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A2" w:rsidRPr="00FA471C" w:rsidRDefault="00E2414B" w:rsidP="00FA471C">
      <w:pPr>
        <w:pStyle w:val="22"/>
        <w:shd w:val="clear" w:color="auto" w:fill="auto"/>
        <w:spacing w:after="56" w:line="240" w:lineRule="auto"/>
        <w:ind w:left="220"/>
        <w:rPr>
          <w:sz w:val="24"/>
          <w:szCs w:val="24"/>
        </w:rPr>
      </w:pPr>
      <w:r>
        <w:rPr>
          <w:sz w:val="24"/>
          <w:szCs w:val="24"/>
        </w:rPr>
        <w:t>ОРГАНИЗАЦИЯ П</w:t>
      </w:r>
      <w:r w:rsidR="002C5FA2" w:rsidRPr="00FA471C">
        <w:rPr>
          <w:sz w:val="24"/>
          <w:szCs w:val="24"/>
        </w:rPr>
        <w:t>РЕДМЕТНО-IIРОСТРАНСТВЕННОЙ РАЗВИВАЮЩЕЙ СРЕДЫ (ППРС)</w:t>
      </w:r>
    </w:p>
    <w:p w:rsidR="009B646B" w:rsidRPr="00FA471C" w:rsidRDefault="009B646B" w:rsidP="00FA471C">
      <w:pPr>
        <w:pStyle w:val="22"/>
        <w:shd w:val="clear" w:color="auto" w:fill="auto"/>
        <w:spacing w:after="56" w:line="240" w:lineRule="auto"/>
        <w:ind w:left="220"/>
        <w:rPr>
          <w:sz w:val="24"/>
          <w:szCs w:val="24"/>
        </w:rPr>
      </w:pPr>
    </w:p>
    <w:p w:rsidR="002C5FA2" w:rsidRPr="00FA471C" w:rsidRDefault="00BB4463" w:rsidP="00FA471C">
      <w:pPr>
        <w:pStyle w:val="22"/>
        <w:shd w:val="clear" w:color="auto" w:fill="auto"/>
        <w:spacing w:after="136" w:line="240" w:lineRule="auto"/>
        <w:ind w:left="220"/>
        <w:rPr>
          <w:sz w:val="24"/>
          <w:szCs w:val="24"/>
        </w:rPr>
      </w:pPr>
      <w:r w:rsidRPr="00FA471C">
        <w:rPr>
          <w:sz w:val="24"/>
          <w:szCs w:val="24"/>
        </w:rPr>
        <w:t>В СТАРШЕЙ</w:t>
      </w:r>
      <w:r w:rsidR="00C04EDC" w:rsidRPr="00FA471C">
        <w:rPr>
          <w:sz w:val="24"/>
          <w:szCs w:val="24"/>
        </w:rPr>
        <w:t xml:space="preserve"> </w:t>
      </w:r>
      <w:r w:rsidR="002C5FA2" w:rsidRPr="00FA471C">
        <w:rPr>
          <w:sz w:val="24"/>
          <w:szCs w:val="24"/>
        </w:rPr>
        <w:t>ГРУППЕ</w:t>
      </w:r>
      <w:r w:rsidR="005641A4">
        <w:rPr>
          <w:sz w:val="24"/>
          <w:szCs w:val="24"/>
        </w:rPr>
        <w:t xml:space="preserve"> «А»</w:t>
      </w:r>
      <w:r w:rsidR="00C04EDC" w:rsidRPr="00FA471C">
        <w:rPr>
          <w:sz w:val="24"/>
          <w:szCs w:val="24"/>
        </w:rPr>
        <w:t xml:space="preserve"> </w:t>
      </w:r>
      <w:r w:rsidR="002C5FA2" w:rsidRPr="00FA471C">
        <w:rPr>
          <w:sz w:val="24"/>
          <w:szCs w:val="24"/>
        </w:rPr>
        <w:t>И ДЕЯТЕЛЬНОСТИ ПО ЕЕ ОСВОЕНИЮ</w:t>
      </w:r>
      <w:r w:rsidRPr="00FA471C">
        <w:rPr>
          <w:sz w:val="24"/>
          <w:szCs w:val="24"/>
        </w:rPr>
        <w:t xml:space="preserve"> в 2018 -2019</w:t>
      </w:r>
      <w:r w:rsidR="00C04EDC" w:rsidRPr="00FA471C">
        <w:rPr>
          <w:sz w:val="24"/>
          <w:szCs w:val="24"/>
        </w:rPr>
        <w:t xml:space="preserve"> году.</w:t>
      </w:r>
    </w:p>
    <w:p w:rsidR="00BB4463" w:rsidRPr="00FA471C" w:rsidRDefault="00BB4463" w:rsidP="00FA471C">
      <w:pPr>
        <w:pStyle w:val="23"/>
        <w:shd w:val="clear" w:color="auto" w:fill="auto"/>
        <w:spacing w:before="0" w:after="28" w:line="240" w:lineRule="auto"/>
        <w:ind w:left="20"/>
        <w:rPr>
          <w:sz w:val="24"/>
          <w:szCs w:val="24"/>
        </w:rPr>
      </w:pPr>
    </w:p>
    <w:p w:rsidR="002C5FA2" w:rsidRPr="00FA471C" w:rsidRDefault="002C5FA2" w:rsidP="00FA471C">
      <w:pPr>
        <w:pStyle w:val="23"/>
        <w:shd w:val="clear" w:color="auto" w:fill="auto"/>
        <w:spacing w:before="0" w:after="28" w:line="240" w:lineRule="auto"/>
        <w:ind w:left="20"/>
        <w:rPr>
          <w:sz w:val="24"/>
          <w:szCs w:val="24"/>
        </w:rPr>
      </w:pPr>
      <w:r w:rsidRPr="00FA471C">
        <w:rPr>
          <w:sz w:val="24"/>
          <w:szCs w:val="24"/>
        </w:rPr>
        <w:t>Групповое помещение условно подразделяется на три зоны:</w:t>
      </w:r>
    </w:p>
    <w:p w:rsidR="002C5FA2" w:rsidRPr="00FA471C" w:rsidRDefault="002C5FA2" w:rsidP="00FA471C">
      <w:pPr>
        <w:pStyle w:val="23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4"/>
          <w:szCs w:val="24"/>
        </w:rPr>
      </w:pPr>
      <w:r w:rsidRPr="00FA471C">
        <w:rPr>
          <w:sz w:val="24"/>
          <w:szCs w:val="24"/>
        </w:rPr>
        <w:t>Спокойная зона: «Центр познания», «Уголок уединения», «Центр книги», «Центр природы».</w:t>
      </w:r>
    </w:p>
    <w:p w:rsidR="002C5FA2" w:rsidRPr="00FA471C" w:rsidRDefault="002C5FA2" w:rsidP="00FA471C">
      <w:pPr>
        <w:pStyle w:val="23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119" w:line="240" w:lineRule="auto"/>
        <w:ind w:left="20" w:right="240"/>
        <w:rPr>
          <w:sz w:val="24"/>
          <w:szCs w:val="24"/>
        </w:rPr>
      </w:pPr>
      <w:r w:rsidRPr="00FA471C">
        <w:rPr>
          <w:sz w:val="24"/>
          <w:szCs w:val="24"/>
        </w:rPr>
        <w:t>Зона средней интенсивности: «Центр конструирования», «Цен</w:t>
      </w:r>
      <w:r w:rsidR="008D32A8" w:rsidRPr="00FA471C">
        <w:rPr>
          <w:sz w:val="24"/>
          <w:szCs w:val="24"/>
        </w:rPr>
        <w:t xml:space="preserve">тр воды и песка», </w:t>
      </w:r>
      <w:r w:rsidRPr="00FA471C">
        <w:rPr>
          <w:sz w:val="24"/>
          <w:szCs w:val="24"/>
        </w:rPr>
        <w:t xml:space="preserve"> «Центр социально-эмоционального развития», «Центр ИЗО-деятельности».</w:t>
      </w:r>
    </w:p>
    <w:p w:rsidR="002C5FA2" w:rsidRPr="00FA471C" w:rsidRDefault="002C5FA2" w:rsidP="00FA471C">
      <w:pPr>
        <w:pStyle w:val="23"/>
        <w:shd w:val="clear" w:color="auto" w:fill="auto"/>
        <w:spacing w:before="0" w:after="140" w:line="240" w:lineRule="auto"/>
        <w:ind w:left="20"/>
        <w:rPr>
          <w:sz w:val="24"/>
          <w:szCs w:val="24"/>
        </w:rPr>
      </w:pPr>
      <w:r w:rsidRPr="00FA471C">
        <w:rPr>
          <w:sz w:val="24"/>
          <w:szCs w:val="24"/>
        </w:rPr>
        <w:t xml:space="preserve"> Зона насыщенного движения: «Центр двигательной активности», «Центр музыки», «Центр театра», «Центр игры».</w:t>
      </w:r>
    </w:p>
    <w:tbl>
      <w:tblPr>
        <w:tblStyle w:val="a7"/>
        <w:tblW w:w="15062" w:type="dxa"/>
        <w:tblInd w:w="108" w:type="dxa"/>
        <w:tblLayout w:type="fixed"/>
        <w:tblLook w:val="04A0"/>
      </w:tblPr>
      <w:tblGrid>
        <w:gridCol w:w="8175"/>
        <w:gridCol w:w="63"/>
        <w:gridCol w:w="63"/>
        <w:gridCol w:w="63"/>
        <w:gridCol w:w="2693"/>
        <w:gridCol w:w="58"/>
        <w:gridCol w:w="56"/>
        <w:gridCol w:w="30"/>
        <w:gridCol w:w="3480"/>
        <w:gridCol w:w="345"/>
        <w:gridCol w:w="36"/>
      </w:tblGrid>
      <w:tr w:rsidR="002C5FA2" w:rsidRPr="00FA471C" w:rsidTr="007C4BED">
        <w:tc>
          <w:tcPr>
            <w:tcW w:w="8175" w:type="dxa"/>
          </w:tcPr>
          <w:p w:rsidR="002C5FA2" w:rsidRPr="00FA471C" w:rsidRDefault="002C5FA2" w:rsidP="00FA47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b/>
                <w:sz w:val="24"/>
                <w:szCs w:val="24"/>
              </w:rPr>
              <w:t>Содержание ППРС (примерные пособия, материалы, оборудование)</w:t>
            </w:r>
          </w:p>
        </w:tc>
        <w:tc>
          <w:tcPr>
            <w:tcW w:w="3026" w:type="dxa"/>
            <w:gridSpan w:val="7"/>
          </w:tcPr>
          <w:p w:rsidR="002C5FA2" w:rsidRPr="00FA471C" w:rsidRDefault="002C5FA2" w:rsidP="00FA47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b/>
                <w:sz w:val="24"/>
                <w:szCs w:val="24"/>
              </w:rPr>
              <w:t>Условия</w:t>
            </w:r>
          </w:p>
        </w:tc>
        <w:tc>
          <w:tcPr>
            <w:tcW w:w="3861" w:type="dxa"/>
            <w:gridSpan w:val="3"/>
          </w:tcPr>
          <w:p w:rsidR="002C5FA2" w:rsidRPr="00FA471C" w:rsidRDefault="002C5FA2" w:rsidP="00FA47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b/>
                <w:sz w:val="24"/>
                <w:szCs w:val="24"/>
              </w:rPr>
              <w:t>Виды и содер</w:t>
            </w:r>
            <w:r w:rsidRPr="00FA471C">
              <w:rPr>
                <w:rStyle w:val="11"/>
                <w:rFonts w:eastAsiaTheme="majorEastAsia"/>
                <w:b/>
                <w:sz w:val="24"/>
                <w:szCs w:val="24"/>
              </w:rPr>
              <w:softHyphen/>
              <w:t>жание деятельности детей</w:t>
            </w:r>
          </w:p>
        </w:tc>
      </w:tr>
      <w:tr w:rsidR="002C5FA2" w:rsidRPr="00FA471C" w:rsidTr="007C4BED">
        <w:tc>
          <w:tcPr>
            <w:tcW w:w="15062" w:type="dxa"/>
            <w:gridSpan w:val="11"/>
          </w:tcPr>
          <w:p w:rsidR="002C5FA2" w:rsidRPr="00FA471C" w:rsidRDefault="002C5FA2" w:rsidP="0013580C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Функциональное назначение</w:t>
            </w:r>
            <w:r w:rsidR="00573CB2" w:rsidRPr="00FA471C">
              <w:rPr>
                <w:rStyle w:val="11"/>
                <w:rFonts w:eastAsiaTheme="majorEastAsia"/>
                <w:sz w:val="24"/>
                <w:szCs w:val="24"/>
              </w:rPr>
              <w:t>:</w:t>
            </w:r>
            <w:r w:rsidR="00573CB2" w:rsidRPr="00FA471C">
              <w:rPr>
                <w:rStyle w:val="a6"/>
                <w:rFonts w:eastAsiaTheme="majorEastAsia"/>
                <w:sz w:val="24"/>
                <w:szCs w:val="24"/>
              </w:rPr>
              <w:t xml:space="preserve"> «</w:t>
            </w:r>
            <w:r w:rsidRPr="00FA471C">
              <w:rPr>
                <w:rStyle w:val="a6"/>
                <w:rFonts w:eastAsiaTheme="majorEastAsia"/>
                <w:sz w:val="24"/>
                <w:szCs w:val="24"/>
              </w:rPr>
              <w:t xml:space="preserve">Центр познания (познавательно-исследовательской </w:t>
            </w:r>
            <w:r w:rsidRPr="00FA471C">
              <w:rPr>
                <w:rStyle w:val="11"/>
                <w:rFonts w:eastAsiaTheme="majorEastAsia"/>
                <w:b/>
                <w:sz w:val="24"/>
                <w:szCs w:val="24"/>
              </w:rPr>
              <w:t>деятельности)»</w:t>
            </w:r>
          </w:p>
          <w:p w:rsidR="002C5FA2" w:rsidRPr="00FA471C" w:rsidRDefault="002C5FA2" w:rsidP="0013580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FA471C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(приоритетная, основная) образовательная область программы, реализуемая в различных видах деятельности в «Центре познания»: «Познание».</w:t>
            </w:r>
          </w:p>
          <w:p w:rsidR="002C5FA2" w:rsidRPr="00FA471C" w:rsidRDefault="002C5FA2" w:rsidP="00135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Style w:val="2pt"/>
                <w:rFonts w:eastAsiaTheme="majorEastAsia"/>
                <w:sz w:val="24"/>
                <w:szCs w:val="24"/>
              </w:rPr>
              <w:t>Интегрируемые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образовательные области программы, реализуемые в различных видах деятельности в «Центре познания»: «Коммуникация», «Социализация», «Безопасность», «Труд»</w:t>
            </w:r>
          </w:p>
        </w:tc>
      </w:tr>
      <w:tr w:rsidR="002C5FA2" w:rsidRPr="00FA471C" w:rsidTr="007C4BED">
        <w:trPr>
          <w:trHeight w:val="70"/>
        </w:trPr>
        <w:tc>
          <w:tcPr>
            <w:tcW w:w="8175" w:type="dxa"/>
            <w:tcBorders>
              <w:left w:val="single" w:sz="4" w:space="0" w:color="auto"/>
              <w:bottom w:val="single" w:sz="4" w:space="0" w:color="auto"/>
            </w:tcBorders>
          </w:tcPr>
          <w:p w:rsidR="002C5FA2" w:rsidRPr="00FA471C" w:rsidRDefault="002C5FA2" w:rsidP="00FA471C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Само</w:t>
            </w:r>
            <w:r w:rsidR="008D32A8" w:rsidRPr="00FA471C">
              <w:rPr>
                <w:rStyle w:val="11"/>
                <w:rFonts w:eastAsiaTheme="majorEastAsia"/>
                <w:sz w:val="24"/>
                <w:szCs w:val="24"/>
              </w:rPr>
              <w:t>обучающие, или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игрушки (различные составные игрушки, которые требуют соотнесения размеров, форм или цветов разных деталей).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29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Геометрические плоскостные фигуры и объемные формы, раз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личные по цвету, размеру (шар, куб, круг, квадрат).</w:t>
            </w:r>
          </w:p>
          <w:p w:rsidR="002C5FA2" w:rsidRPr="00FA471C" w:rsidRDefault="00D3399A" w:rsidP="00FA471C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10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Лото, квадраты «Воско</w:t>
            </w:r>
            <w:r w:rsidR="007C4BED" w:rsidRPr="00FA471C">
              <w:rPr>
                <w:rStyle w:val="11"/>
                <w:rFonts w:eastAsiaTheme="majorEastAsia"/>
                <w:sz w:val="24"/>
                <w:szCs w:val="24"/>
              </w:rPr>
              <w:t>бовича»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</w:t>
            </w:r>
            <w:r w:rsidR="00F440D8" w:rsidRPr="00FA471C">
              <w:rPr>
                <w:rStyle w:val="11"/>
                <w:rFonts w:eastAsiaTheme="majorEastAsia"/>
                <w:sz w:val="24"/>
                <w:szCs w:val="24"/>
              </w:rPr>
              <w:t>Коврограф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 Ларчик  развивающие игры Воско</w:t>
            </w:r>
            <w:r w:rsidR="00F440D8" w:rsidRPr="00FA471C">
              <w:rPr>
                <w:rStyle w:val="11"/>
                <w:rFonts w:eastAsiaTheme="majorEastAsia"/>
                <w:sz w:val="24"/>
                <w:szCs w:val="24"/>
              </w:rPr>
              <w:t>бовича.                      Фиолетовый лес.</w:t>
            </w:r>
          </w:p>
          <w:p w:rsidR="002C5FA2" w:rsidRPr="00FA471C" w:rsidRDefault="0095333A" w:rsidP="00FA471C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Мир в картинках п</w:t>
            </w:r>
            <w:r w:rsidR="002C5FA2" w:rsidRPr="00FA471C">
              <w:rPr>
                <w:rStyle w:val="11"/>
                <w:rFonts w:eastAsiaTheme="majorEastAsia"/>
                <w:sz w:val="24"/>
                <w:szCs w:val="24"/>
              </w:rPr>
              <w:t>редметные и сюжетные картинки, тематические наборы кар</w:t>
            </w:r>
            <w:r w:rsidR="002C5FA2"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 xml:space="preserve">тинок (одежда, обувь, мебель, посуда, овощи, животные, 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t>игруш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ки, транспорт, профессии, ягоды, грибы, фрукты,</w:t>
            </w:r>
            <w:r w:rsidR="002E05E6"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        собаки друзья и помощники, спортивный инвентарь, насекомые, деревья и листья, летние виды спорта, 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б</w:t>
            </w:r>
            <w:r w:rsidR="002E05E6" w:rsidRPr="00FA471C">
              <w:rPr>
                <w:rStyle w:val="11"/>
                <w:rFonts w:eastAsiaTheme="majorEastAsia"/>
                <w:sz w:val="24"/>
                <w:szCs w:val="24"/>
              </w:rPr>
              <w:t>ытовая техника.</w:t>
            </w:r>
            <w:r w:rsidR="00C51780"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                                                                    Дидактические пособия: Правильно или непра</w:t>
            </w:r>
            <w:r w:rsidR="00483CBC" w:rsidRPr="00FA471C">
              <w:rPr>
                <w:rStyle w:val="11"/>
                <w:rFonts w:eastAsiaTheme="majorEastAsia"/>
                <w:sz w:val="24"/>
                <w:szCs w:val="24"/>
              </w:rPr>
              <w:t>вильно; распорядок дня; мой дом</w:t>
            </w:r>
            <w:r w:rsidR="00561FF2" w:rsidRPr="00FA471C">
              <w:rPr>
                <w:rStyle w:val="11"/>
                <w:rFonts w:eastAsiaTheme="majorEastAsia"/>
                <w:sz w:val="24"/>
                <w:szCs w:val="24"/>
              </w:rPr>
              <w:t xml:space="preserve">; «Кем быть». </w:t>
            </w:r>
            <w:r w:rsidR="00735A49" w:rsidRPr="00FA471C">
              <w:rPr>
                <w:rStyle w:val="11"/>
                <w:rFonts w:eastAsiaTheme="majorEastAsia"/>
                <w:sz w:val="24"/>
                <w:szCs w:val="24"/>
              </w:rPr>
              <w:t>Р</w:t>
            </w:r>
            <w:r w:rsidR="00C77C86" w:rsidRPr="00FA471C">
              <w:rPr>
                <w:rStyle w:val="11"/>
                <w:rFonts w:eastAsiaTheme="majorEastAsia"/>
                <w:sz w:val="24"/>
                <w:szCs w:val="24"/>
              </w:rPr>
              <w:t>азвитие речи в картинках животные: (лошадь с жеребёнком; собака со щенятами; кошка с котятами)                        Ж</w:t>
            </w:r>
            <w:r w:rsidR="00F440D8" w:rsidRPr="00FA471C">
              <w:rPr>
                <w:rStyle w:val="11"/>
                <w:rFonts w:eastAsiaTheme="majorEastAsia"/>
                <w:sz w:val="24"/>
                <w:szCs w:val="24"/>
              </w:rPr>
              <w:t>ивая природа: Северные олени белка</w:t>
            </w:r>
            <w:r w:rsidR="00C77C86"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с бельчатами; волк с волчатами; белка с </w:t>
            </w:r>
            <w:r w:rsidR="00C77C86" w:rsidRPr="00FA471C">
              <w:rPr>
                <w:rStyle w:val="11"/>
                <w:rFonts w:eastAsiaTheme="majorEastAsia"/>
                <w:sz w:val="24"/>
                <w:szCs w:val="24"/>
              </w:rPr>
              <w:lastRenderedPageBreak/>
              <w:t>бельчатами; коза с козлятами; корова с телёнком; свинья с поросёнком;</w:t>
            </w:r>
            <w:r w:rsidR="00735A49"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куры; ежи; медвежья</w:t>
            </w:r>
            <w:r w:rsidR="008D382C"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семья; ежи; медвежья семья; зайцы; лиса с лисятами.  </w:t>
            </w:r>
            <w:r w:rsidR="00735A49"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                                                                        Демонстрационный </w:t>
            </w:r>
            <w:r w:rsidR="008D382C" w:rsidRPr="00FA471C">
              <w:rPr>
                <w:rStyle w:val="11"/>
                <w:rFonts w:eastAsiaTheme="majorEastAsia"/>
                <w:sz w:val="24"/>
                <w:szCs w:val="24"/>
              </w:rPr>
              <w:t>материал по развитию речи в картинках: Мы играем в кубики; катаемся на санках; не боимся мороза; брат и сестра на качелях; троллейбус и игрушки; в школу; заблудился; Саша и снеговик.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Картинки с изображением последовательности событий (на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пример, иллюстрации к сказкам).</w:t>
            </w:r>
            <w:r w:rsidR="00561FF2"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                                                     Логопедические игры (пальчиковая гимнастика)</w:t>
            </w:r>
          </w:p>
          <w:p w:rsidR="002C5FA2" w:rsidRPr="00FA471C" w:rsidRDefault="008D32A8" w:rsidP="00FA471C">
            <w:pPr>
              <w:pStyle w:val="41"/>
              <w:shd w:val="clear" w:color="auto" w:fill="auto"/>
              <w:tabs>
                <w:tab w:val="left" w:pos="217"/>
              </w:tabs>
              <w:spacing w:after="0" w:line="240" w:lineRule="auto"/>
              <w:ind w:firstLine="0"/>
              <w:jc w:val="both"/>
              <w:rPr>
                <w:rStyle w:val="11"/>
                <w:rFonts w:eastAsiaTheme="majorEastAsia"/>
                <w:sz w:val="24"/>
                <w:szCs w:val="24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Грамматика в картинках: антонимы прилагательные, многозначные слова, словообразование, глаголы, множест</w:t>
            </w:r>
            <w:r w:rsidR="0095333A" w:rsidRPr="00FA471C">
              <w:rPr>
                <w:rStyle w:val="11"/>
                <w:rFonts w:eastAsiaTheme="majorEastAsia"/>
                <w:sz w:val="24"/>
                <w:szCs w:val="24"/>
              </w:rPr>
              <w:t>венное число; говори правильно.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0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Иллюстрации, изображающие деятельность людей (детей и взрослых) на различных отрезках времени.</w:t>
            </w:r>
            <w:r w:rsidR="00561FF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                                    Уроки безопасности (обучающие карточки)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Наборы иллюстраций и предметов, обозначающих игрушки, одежду, обувь, посуду, мебель и предметы ближайшего окруже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ния в форме единственного и множественного числа.</w:t>
            </w:r>
          </w:p>
          <w:p w:rsidR="002C5FA2" w:rsidRPr="00FA471C" w:rsidRDefault="007C4BED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Макет главной улицы села.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Макет проезжей части.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Макет светофора (зеленый и красный сигналы).</w:t>
            </w:r>
          </w:p>
          <w:p w:rsidR="002C5FA2" w:rsidRPr="00FA471C" w:rsidRDefault="007C4BED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Мелкая  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мозаика.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Предметы и игрушки, различные по назначению, цвету, разме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ру, форме.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</w:t>
            </w:r>
            <w:r w:rsidR="00F440D8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атрешка пяти </w:t>
            </w:r>
            <w:r w:rsidR="0013580C" w:rsidRPr="00FA471C">
              <w:rPr>
                <w:rStyle w:val="105pt"/>
                <w:rFonts w:eastAsiaTheme="majorEastAsia"/>
                <w:sz w:val="24"/>
                <w:szCs w:val="24"/>
              </w:rPr>
              <w:t>– в</w:t>
            </w:r>
            <w:r w:rsidR="00F440D8" w:rsidRPr="00FA471C">
              <w:rPr>
                <w:rStyle w:val="105pt"/>
                <w:rFonts w:eastAsiaTheme="majorEastAsia"/>
                <w:sz w:val="24"/>
                <w:szCs w:val="24"/>
              </w:rPr>
              <w:t>ставная, разной величины.</w:t>
            </w:r>
            <w:r w:rsidR="006B7BAE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Ш</w:t>
            </w:r>
            <w:r w:rsidR="00561FF2" w:rsidRPr="00FA471C">
              <w:rPr>
                <w:rStyle w:val="105pt"/>
                <w:rFonts w:eastAsiaTheme="majorEastAsia"/>
                <w:sz w:val="24"/>
                <w:szCs w:val="24"/>
              </w:rPr>
              <w:t>нуровальный</w:t>
            </w:r>
            <w:r w:rsidR="006B7BAE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планшет, 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учись,</w:t>
            </w:r>
            <w:r w:rsidR="006B7BAE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играя – геометрические фигуры, домик – вкладыш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. И</w:t>
            </w:r>
            <w:r w:rsidR="00B41351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гра «Обсуждаем сказки» (в картинках)              </w:t>
            </w:r>
          </w:p>
          <w:p w:rsidR="00B41351" w:rsidRPr="00FA471C" w:rsidRDefault="00B41351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sz w:val="24"/>
                <w:szCs w:val="24"/>
                <w:lang w:val="ru-RU"/>
              </w:rPr>
              <w:t xml:space="preserve">Кубики с персонажами сказок.                                                        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before="6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Пособия на липучках.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Материал на развитие мелкой моторики кистей рук (бусы, лес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ка для нанизывания, выключатели, различные виды застежек, пуговицы, шнуровки, молнии).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Наборы разрезных и парных картинок (2-6 частей).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Кубики с предметными и сюжетными картинками (2-6 шт.).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Коробки или ящики с отверстиями и соответствующими вкла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дышами геометрических фигур.</w:t>
            </w:r>
          </w:p>
          <w:p w:rsidR="002C5FA2" w:rsidRPr="00FA471C" w:rsidRDefault="002C5FA2" w:rsidP="00FA471C">
            <w:pPr>
              <w:pStyle w:val="41"/>
              <w:shd w:val="clear" w:color="auto" w:fill="auto"/>
              <w:tabs>
                <w:tab w:val="left" w:pos="217"/>
              </w:tabs>
              <w:spacing w:after="0" w:line="240" w:lineRule="auto"/>
              <w:ind w:firstLine="0"/>
              <w:jc w:val="both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Коробки разных размеров, пузырьки пластмассовые, банки с закручивающимися крышками.</w:t>
            </w:r>
            <w:r w:rsidR="00483CBC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                                                           Логика малыш- планшет: развитие речи «Поймай слог»; «Бытовая культура»; «Математика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» (</w:t>
            </w:r>
            <w:r w:rsidR="00483CBC" w:rsidRPr="00FA471C">
              <w:rPr>
                <w:rStyle w:val="105pt"/>
                <w:rFonts w:eastAsiaTheme="majorEastAsia"/>
                <w:sz w:val="24"/>
                <w:szCs w:val="24"/>
              </w:rPr>
              <w:t>состав числа); «ОБЖ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» (</w:t>
            </w:r>
            <w:r w:rsidR="00483CBC" w:rsidRPr="00FA471C">
              <w:rPr>
                <w:rStyle w:val="105pt"/>
                <w:rFonts w:eastAsiaTheme="majorEastAsia"/>
                <w:sz w:val="24"/>
                <w:szCs w:val="24"/>
              </w:rPr>
              <w:t>внимание опасность»; «Растения».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Набор: грибочки-втулки на стойке (4-6 элементов) (4 шт.).</w:t>
            </w:r>
          </w:p>
          <w:p w:rsidR="002C5FA2" w:rsidRPr="00FA471C" w:rsidRDefault="003801FF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Лого формочки развивающие игры Воскабовича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Емкости с крышками разного размера и мелкими предметами разного цвета (для сортировки мелких предметов) (10 шт.).</w:t>
            </w:r>
          </w:p>
          <w:p w:rsidR="002C5FA2" w:rsidRPr="00FA471C" w:rsidRDefault="007C4BED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Шкатулка 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>для манипулирования со звуковыми эффектами.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Набор шумовых коробочек.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«Чудесные мешочки» («хлопушка»; «фонарик» и пр.).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Игры на интеллектуальное и сенсорное развитие.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Парные картинки (мяч - большой и маленький; лопата - крас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ная и зеленая; ведерки - красное и желтое и пр.).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Серии предметных картинок, составленные по принципу функционального использования предметов: «Что люди наде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вают?», «Для чего нужны тарелки, ложки, чашки?», «На чем люди ездят?».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Настольно-печатные игры разнообразной тематики и содержа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Наглядно-дидактические пособия, серия «Мир в картинках»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: 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нструменты домашнего мастера. Водный транспорт. Автомобильный транспорт. Бытовая техника. 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293"/>
              </w:tabs>
              <w:spacing w:before="0"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Посуда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. М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ой дом.</w:t>
            </w:r>
          </w:p>
          <w:p w:rsidR="002C5FA2" w:rsidRPr="00FA471C" w:rsidRDefault="002C5FA2" w:rsidP="00FA471C">
            <w:pPr>
              <w:pStyle w:val="41"/>
              <w:shd w:val="clear" w:color="auto" w:fill="auto"/>
              <w:tabs>
                <w:tab w:val="left" w:pos="217"/>
              </w:tabs>
              <w:spacing w:after="0" w:line="240" w:lineRule="auto"/>
              <w:ind w:firstLine="0"/>
              <w:jc w:val="both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«Загадочные» предметы (например, калейдоскоп, игрушки с разнообразными пусковыми механизмами, детский бинокль</w:t>
            </w:r>
            <w:r w:rsidR="00FA471C" w:rsidRPr="00FA471C">
              <w:rPr>
                <w:rStyle w:val="105pt"/>
                <w:rFonts w:eastAsiaTheme="majorEastAsia"/>
                <w:sz w:val="24"/>
                <w:szCs w:val="24"/>
              </w:rPr>
              <w:t>.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Стол дидактический  с наполнением</w:t>
            </w:r>
            <w:r w:rsidR="0013580C"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Корзин разных цветов</w:t>
            </w:r>
            <w:r w:rsidR="0013580C"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Грибочки на поляне  не менее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Головоломка "Лабиринт малый"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Кубики цветные </w:t>
            </w:r>
            <w:r w:rsidR="0013580C"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менее 20 шт.) </w:t>
            </w:r>
          </w:p>
          <w:p w:rsidR="00FA471C" w:rsidRPr="005641A4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1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56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Пирамидка    </w:t>
            </w:r>
          </w:p>
          <w:p w:rsidR="00FA471C" w:rsidRPr="005641A4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56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Счетики</w:t>
            </w:r>
            <w:proofErr w:type="spellEnd"/>
            <w:r w:rsidRPr="00564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радуга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 комплект карточек с русским  Алфавит без картинок  33 шт.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комплект карточек русского алфавита с картинками из 33 шт.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Стакан 5в1 для развитие у ребенка творческой способности, сенсорики, развития речи.                   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Шнуровка для развитие у ребенка мелкой моторики, сенсорики.                   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Волчки в наборе 10 шт.  разноцветные.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Материал</w:t>
            </w:r>
            <w:r w:rsidR="0013580C"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дерево</w:t>
            </w:r>
            <w:r w:rsidR="0013580C"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пластмасс.      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Геометрик  не менее 16 дет.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Детское лото.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Картонные карточки с картинками для зимы, весны, лета, осени;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деревянные фишки </w:t>
            </w:r>
            <w:r w:rsidR="0013580C"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менее 32х не менее 32х не менее 10 мм) с картинками, соответствующими временам года — не менее  24 шт.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Конструктор цветной  - 43 детали </w:t>
            </w:r>
          </w:p>
          <w:p w:rsidR="00FA471C" w:rsidRPr="00E2414B" w:rsidRDefault="00FA471C" w:rsidP="00FA4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4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Матрешка 5в1 большая </w:t>
            </w:r>
          </w:p>
          <w:p w:rsidR="00FA471C" w:rsidRPr="00FA471C" w:rsidRDefault="00FA471C" w:rsidP="00FA471C">
            <w:pPr>
              <w:pStyle w:val="41"/>
              <w:shd w:val="clear" w:color="auto" w:fill="auto"/>
              <w:tabs>
                <w:tab w:val="left" w:pos="21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5FA2" w:rsidRPr="00FA471C" w:rsidRDefault="002C5FA2" w:rsidP="00FA471C">
            <w:pPr>
              <w:pStyle w:val="41"/>
              <w:shd w:val="clear" w:color="auto" w:fill="auto"/>
              <w:tabs>
                <w:tab w:val="left" w:pos="22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2C5FA2" w:rsidRPr="00FA471C" w:rsidRDefault="002C5FA2" w:rsidP="00FA471C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Недопустимы предметы из стекла, мелкие игрушки и предметы диаметром ме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нее 3 см.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Предметы и игрушки долж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ны быть выполнены из разно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го материала (дерева, пласт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массы, металла, ткани, резины, меха и др.), иметь разные раз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меры, фактуру, цвет, звучание.</w:t>
            </w:r>
          </w:p>
          <w:p w:rsidR="002C5FA2" w:rsidRPr="00FA471C" w:rsidRDefault="00573CB2" w:rsidP="00FA471C">
            <w:pPr>
              <w:pStyle w:val="41"/>
              <w:spacing w:after="0" w:line="240" w:lineRule="auto"/>
              <w:ind w:left="40"/>
              <w:jc w:val="left"/>
              <w:rPr>
                <w:rStyle w:val="11"/>
                <w:rFonts w:eastAsiaTheme="majorEastAsia"/>
                <w:sz w:val="24"/>
                <w:szCs w:val="24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Р.</w:t>
            </w:r>
            <w:r w:rsidR="002C5FA2"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  3. Размер предметов должен быть удобен для </w:t>
            </w:r>
            <w:r w:rsidR="002C5FA2" w:rsidRPr="00FA471C">
              <w:rPr>
                <w:rStyle w:val="11"/>
                <w:rFonts w:eastAsiaTheme="majorEastAsia"/>
                <w:sz w:val="24"/>
                <w:szCs w:val="24"/>
              </w:rPr>
              <w:lastRenderedPageBreak/>
              <w:t>манипули</w:t>
            </w:r>
            <w:r w:rsidR="002C5FA2"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рования.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Максимальный уровень размещения оборудования.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76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Свободный доступ.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76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Располагать вблизи света (окна).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«Центр познания» требует частичной изоляции.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Необходимо наличие нескольких пособий и игру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шек одного наименования, так как детям этого возраста свойственна подражатель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ность.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39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Сменяемость и напол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няемость материала по мере изучения.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396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Обеспечение накопления представлений о форме, ве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личине, цвете, навыков са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мообслуживания 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33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11. Необходимы также про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стые материалы, относящи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еся к типу 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образно-символических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, позволяющие рас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ширять круг представлений ребенка.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34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12</w:t>
            </w:r>
            <w:r w:rsidR="007C4BED" w:rsidRPr="00FA471C">
              <w:rPr>
                <w:rStyle w:val="105pt"/>
                <w:rFonts w:eastAsiaTheme="majorEastAsia"/>
                <w:sz w:val="24"/>
                <w:szCs w:val="24"/>
              </w:rPr>
              <w:t>.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Объекты для исследова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ния и образно-символиче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ский материал воспитатель располагает в поле зрения детей (непосредственно пе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ред началом их свободной деятельности).</w:t>
            </w:r>
          </w:p>
          <w:p w:rsidR="002C5FA2" w:rsidRPr="00FA471C" w:rsidRDefault="00D3399A" w:rsidP="00FA471C">
            <w:pPr>
              <w:pStyle w:val="41"/>
              <w:spacing w:after="0" w:line="240" w:lineRule="auto"/>
              <w:ind w:left="40"/>
              <w:jc w:val="left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Р.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 13. Рекомендуется создавать 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условия,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как для самостоя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тельной работы, так и для занятий с взрослыми.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39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14. Игровой материал рас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полагается на открытых полках или в открытых шкафах, а пособия для заня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тий с взрослыми - на за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крытых полках или в шка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фах.</w:t>
            </w:r>
          </w:p>
          <w:p w:rsidR="002C5FA2" w:rsidRPr="00FA471C" w:rsidRDefault="002C5FA2" w:rsidP="00FA471C">
            <w:pPr>
              <w:pStyle w:val="41"/>
              <w:spacing w:after="0" w:line="240" w:lineRule="auto"/>
              <w:ind w:left="4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2C5FA2" w:rsidRPr="00FA471C" w:rsidRDefault="002C5FA2" w:rsidP="00FA471C">
            <w:pPr>
              <w:pStyle w:val="41"/>
              <w:shd w:val="clear" w:color="auto" w:fill="auto"/>
              <w:spacing w:after="0" w:line="240" w:lineRule="auto"/>
              <w:ind w:left="100" w:firstLine="0"/>
              <w:jc w:val="both"/>
              <w:rPr>
                <w:sz w:val="24"/>
                <w:szCs w:val="24"/>
                <w:lang w:val="ru-RU"/>
              </w:rPr>
            </w:pPr>
          </w:p>
          <w:p w:rsidR="002C5FA2" w:rsidRPr="00FA471C" w:rsidRDefault="002C5FA2" w:rsidP="00FA471C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Деятельность по формиро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ванию представлений о ярко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отличительных признаках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и свойствах различных ве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ществ и материалов.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Игры-занятия на накопление представлений о цвете, фор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ме, величине.</w:t>
            </w:r>
          </w:p>
          <w:p w:rsidR="002C5FA2" w:rsidRPr="00FA471C" w:rsidRDefault="002C5FA2" w:rsidP="00FA471C">
            <w:pPr>
              <w:pStyle w:val="4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11"/>
                <w:rFonts w:eastAsiaTheme="majorEastAsia"/>
                <w:sz w:val="24"/>
                <w:szCs w:val="24"/>
              </w:rPr>
            </w:pPr>
            <w:r w:rsidRPr="00FA471C">
              <w:rPr>
                <w:rStyle w:val="11"/>
                <w:rFonts w:eastAsiaTheme="majorEastAsia"/>
                <w:sz w:val="24"/>
                <w:szCs w:val="24"/>
              </w:rPr>
              <w:t>Познавательно-отобраз</w:t>
            </w:r>
            <w:r w:rsidR="00573CB2" w:rsidRPr="00FA471C">
              <w:rPr>
                <w:rStyle w:val="11"/>
                <w:rFonts w:eastAsiaTheme="majorEastAsia"/>
                <w:sz w:val="24"/>
                <w:szCs w:val="24"/>
              </w:rPr>
              <w:t>и -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t xml:space="preserve"> тельная деятельность - осво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ение системы орудийных дей</w:t>
            </w:r>
            <w:r w:rsidRPr="00FA471C">
              <w:rPr>
                <w:rStyle w:val="11"/>
                <w:rFonts w:eastAsiaTheme="majorEastAsia"/>
                <w:sz w:val="24"/>
                <w:szCs w:val="24"/>
              </w:rPr>
              <w:softHyphen/>
              <w:t>ствий, овладение способами использования предметов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для решения практических задач.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218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Процессуальная игра на раз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витие у ребенка символиче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ской функции мышления - деятельность с предметами- заместителями, неоформлен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ным материалом.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Деятельность по ознакомле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нию и расширению впечатле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ний о предметах, обладающих различными свойствами и воз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можностями превращений.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Деятельность по ознакомле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нию с предметами быта, их функциональным назначе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нием.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Дидактические игры на озна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комление с окружающим миром: «Новоселье», «У кого такой же?, «Что изменилось?»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Дидактические игры на раз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витие речи: «Провожаем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 встречаем», «Прыгали мышки», «Птицы, летите», «Чье платье лучше?».</w:t>
            </w:r>
          </w:p>
          <w:p w:rsidR="002C5FA2" w:rsidRPr="00FA471C" w:rsidRDefault="002C5FA2" w:rsidP="00FA471C">
            <w:pPr>
              <w:pStyle w:val="4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Дидактические игры на фор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мирование элементарных ма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тематических представлений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«Подбери такие же»</w:t>
            </w:r>
            <w:r w:rsidR="00F138A8" w:rsidRPr="00FA471C">
              <w:rPr>
                <w:rStyle w:val="105pt"/>
                <w:rFonts w:eastAsiaTheme="majorEastAsia"/>
                <w:sz w:val="24"/>
                <w:szCs w:val="24"/>
              </w:rPr>
              <w:t>, «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Длинный - короткий»</w:t>
            </w:r>
            <w:r w:rsidR="00F138A8" w:rsidRPr="00FA471C">
              <w:rPr>
                <w:rStyle w:val="105pt"/>
                <w:rFonts w:eastAsiaTheme="majorEastAsia"/>
                <w:sz w:val="24"/>
                <w:szCs w:val="24"/>
              </w:rPr>
              <w:t>,</w:t>
            </w:r>
            <w:r w:rsidRPr="00FA471C">
              <w:rPr>
                <w:rStyle w:val="105pt"/>
                <w:sz w:val="24"/>
                <w:szCs w:val="24"/>
              </w:rPr>
              <w:t xml:space="preserve">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«Утро вечера мудре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нее»</w:t>
            </w:r>
            <w:r w:rsidRPr="00FA471C">
              <w:rPr>
                <w:rStyle w:val="105pt"/>
                <w:sz w:val="24"/>
                <w:szCs w:val="24"/>
              </w:rPr>
              <w:t xml:space="preserve">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«Грибок, по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лезай в кузовок»</w:t>
            </w:r>
            <w:r w:rsidR="00F138A8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. 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218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Дидактические игры на сен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сорное воспитание: «Воздуш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ные шары»</w:t>
            </w:r>
            <w:r w:rsidRPr="00FA471C">
              <w:rPr>
                <w:rStyle w:val="105pt"/>
                <w:sz w:val="24"/>
                <w:szCs w:val="24"/>
              </w:rPr>
              <w:t xml:space="preserve">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«Спрячь мышку»,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«Лебедушка», «Красивый букет»</w:t>
            </w:r>
            <w:r w:rsidR="00F138A8" w:rsidRPr="00FA471C">
              <w:rPr>
                <w:rStyle w:val="105pt"/>
                <w:rFonts w:eastAsiaTheme="majorEastAsia"/>
                <w:sz w:val="24"/>
                <w:szCs w:val="24"/>
              </w:rPr>
              <w:t>, «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Зажги фонарик», «Кто быстрее соберет иг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рушки»</w:t>
            </w:r>
            <w:r w:rsidR="00F138A8" w:rsidRPr="00FA471C">
              <w:rPr>
                <w:rStyle w:val="105pt"/>
                <w:rFonts w:eastAsiaTheme="majorEastAsia"/>
                <w:sz w:val="24"/>
                <w:szCs w:val="24"/>
              </w:rPr>
              <w:t>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«Разно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цветные обручи»</w:t>
            </w:r>
            <w:r w:rsidR="00F138A8" w:rsidRPr="00FA471C">
              <w:rPr>
                <w:rStyle w:val="105pt"/>
                <w:rFonts w:eastAsiaTheme="majorEastAsia"/>
                <w:sz w:val="24"/>
                <w:szCs w:val="24"/>
              </w:rPr>
              <w:t>,</w:t>
            </w:r>
            <w:r w:rsidRPr="00FA471C">
              <w:rPr>
                <w:rStyle w:val="105pt"/>
                <w:sz w:val="24"/>
                <w:szCs w:val="24"/>
              </w:rPr>
              <w:t xml:space="preserve">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«Каждую бусинку на ниточ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ку»</w:t>
            </w:r>
            <w:r w:rsidR="00F138A8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. </w:t>
            </w:r>
          </w:p>
          <w:p w:rsidR="002C5FA2" w:rsidRPr="00FA471C" w:rsidRDefault="002C5FA2" w:rsidP="00FA471C">
            <w:pPr>
              <w:pStyle w:val="4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C5FA2" w:rsidRPr="00FA471C" w:rsidTr="007C4BED">
        <w:trPr>
          <w:trHeight w:val="1266"/>
        </w:trPr>
        <w:tc>
          <w:tcPr>
            <w:tcW w:w="15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FA2" w:rsidRPr="00FA471C" w:rsidRDefault="002C5FA2" w:rsidP="0013580C">
            <w:pPr>
              <w:pStyle w:val="23"/>
              <w:shd w:val="clear" w:color="auto" w:fill="auto"/>
              <w:spacing w:before="0" w:after="33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b/>
                <w:sz w:val="24"/>
                <w:szCs w:val="24"/>
              </w:rPr>
              <w:lastRenderedPageBreak/>
              <w:t>Функциональное назначение</w:t>
            </w:r>
            <w:r w:rsidR="00573CB2" w:rsidRPr="00FA471C">
              <w:rPr>
                <w:rStyle w:val="105pt"/>
                <w:rFonts w:eastAsiaTheme="majorEastAsia"/>
                <w:b/>
                <w:sz w:val="24"/>
                <w:szCs w:val="24"/>
              </w:rPr>
              <w:t>:</w:t>
            </w:r>
            <w:r w:rsidR="00573CB2" w:rsidRPr="00FA471C">
              <w:rPr>
                <w:rStyle w:val="105pt0"/>
                <w:rFonts w:eastAsiaTheme="majorEastAsia"/>
                <w:sz w:val="24"/>
                <w:szCs w:val="24"/>
              </w:rPr>
              <w:t xml:space="preserve"> «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>Центр воды и песка»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«Центре воды и песка»: «Познание».</w:t>
            </w:r>
          </w:p>
          <w:p w:rsidR="002C5FA2" w:rsidRPr="00FA471C" w:rsidRDefault="002C5FA2" w:rsidP="0013580C">
            <w:pPr>
              <w:pStyle w:val="4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деятельности в «Центре воды и песка»: «Коммуникация», «Труд», «Социализация», «Безопасность», «Здоровье», «Художественное творчество»</w:t>
            </w:r>
          </w:p>
        </w:tc>
      </w:tr>
      <w:tr w:rsidR="002C5FA2" w:rsidRPr="00FA471C" w:rsidTr="007C4BED">
        <w:trPr>
          <w:gridAfter w:val="1"/>
          <w:wAfter w:w="36" w:type="dxa"/>
        </w:trPr>
        <w:tc>
          <w:tcPr>
            <w:tcW w:w="8238" w:type="dxa"/>
            <w:gridSpan w:val="2"/>
          </w:tcPr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Набор для экспериментирования с водой: стол-поддон, емко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сти разных размеров и форм, предметы - орудия для перелива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ния и вылавливания: черпачки, сачки, плавающие и тонущие 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игрушки,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и предметы (губки, дощечки, металлические предме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ты, предметы из резины, пластмассы и т. д.), различные фор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мочк</w:t>
            </w:r>
            <w:r w:rsidR="006B7BAE" w:rsidRPr="00FA471C">
              <w:rPr>
                <w:rStyle w:val="105pt"/>
                <w:rFonts w:eastAsiaTheme="majorEastAsia"/>
                <w:sz w:val="24"/>
                <w:szCs w:val="24"/>
              </w:rPr>
              <w:t>и; рыбки, черепашки, уточки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, лягушки - небольшого и среднего размеров (надувные, пла</w:t>
            </w:r>
            <w:r w:rsidR="008C61D5" w:rsidRPr="00FA471C">
              <w:rPr>
                <w:rStyle w:val="105pt"/>
                <w:rFonts w:eastAsiaTheme="majorEastAsia"/>
                <w:sz w:val="24"/>
                <w:szCs w:val="24"/>
              </w:rPr>
              <w:t>стмассовые, резиновые; про</w:t>
            </w:r>
            <w:r w:rsidR="008C61D5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стые).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 w:right="1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Набор для экс</w:t>
            </w:r>
            <w:r w:rsidR="008C61D5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периментирования с песком: песочница с подсветкой,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формочки разной конфигурации, емкости разного размера, предметы-орудия - совочки, лопатки, ведерки, грабельки</w:t>
            </w:r>
            <w:r w:rsidR="00F138A8" w:rsidRPr="00FA471C">
              <w:rPr>
                <w:rStyle w:val="105pt"/>
                <w:rFonts w:eastAsiaTheme="majorEastAsia"/>
                <w:sz w:val="24"/>
                <w:szCs w:val="24"/>
              </w:rPr>
              <w:t>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0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Леечки, кулечки, в</w:t>
            </w:r>
            <w:r w:rsidR="008C61D5" w:rsidRPr="00FA471C">
              <w:rPr>
                <w:rStyle w:val="105pt"/>
                <w:rFonts w:eastAsiaTheme="majorEastAsia"/>
                <w:sz w:val="24"/>
                <w:szCs w:val="24"/>
              </w:rPr>
              <w:t>едерки с отверстиями, пультивизатор.</w:t>
            </w:r>
          </w:p>
          <w:p w:rsidR="002C5FA2" w:rsidRPr="00FA471C" w:rsidRDefault="008C61D5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Клеёнчатые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фартуки.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1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Некрупные игрушки для закапывания (шарики, кольца, гео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метрические формы разных цветов и размеров)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255"/>
              </w:tabs>
              <w:spacing w:before="0" w:after="0" w:line="240" w:lineRule="auto"/>
              <w:ind w:left="20" w:right="2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gridSpan w:val="5"/>
          </w:tcPr>
          <w:p w:rsidR="002C5FA2" w:rsidRPr="00FA471C" w:rsidRDefault="002C5FA2" w:rsidP="00FA471C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20" w:right="60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Соответствующая высота размещения оборудования.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46"/>
              </w:tabs>
              <w:spacing w:before="0" w:after="0" w:line="240" w:lineRule="auto"/>
              <w:ind w:left="20" w:right="6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Располагается рядом или вместе с «Лабораторией»,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6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 также в непосредственной близости от «Центра позна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ния» и «Центра природы».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46"/>
              </w:tabs>
              <w:spacing w:before="0" w:after="0" w:line="240" w:lineRule="auto"/>
              <w:ind w:left="20" w:righ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Обеспечение эмоцио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нальной релаксации, снятие эмоционального напряже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ind w:left="20" w:right="24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Оборудование должно располагаться так, чтобы можно было легко прово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дить уборку и чтобы дети могли подойти к месту иг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ры с любой стороны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80"/>
              <w:rPr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gridSpan w:val="3"/>
          </w:tcPr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Игры-опыты с водой: «Клад» (взрослым на дно «моря», где уже есть игрушки, кладется выбранная «драгоценность», и ребенок должен на ощупь ее найти), «Тепло - холодно» (две емкости - с теплой и про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хладной водой, плавающие и игрушки - утята, рыбки) пин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гвины и пр.; ребенку предла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гается запустить игрушки в то море (теплое или холод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ное), где они любят плавать), «Ветер по морю гуляет» (по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мочь кораблику добраться от одного «берега моря» к другому,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дуя на него).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Вариации игр с песком: «Найди шарик» (закапыва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ние - поиск; сначала можно закапывать в присутствии ре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бенка, затем так, чтобы он не видел действия взрослого), «Печем печенье» (песок дол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жен быть сухим и влажным - для сравнения), «Дорожки» (рисование на песке)</w:t>
            </w:r>
          </w:p>
        </w:tc>
      </w:tr>
      <w:tr w:rsidR="002C5FA2" w:rsidRPr="00FA471C" w:rsidTr="007C4BED">
        <w:trPr>
          <w:gridAfter w:val="1"/>
          <w:wAfter w:w="36" w:type="dxa"/>
        </w:trPr>
        <w:tc>
          <w:tcPr>
            <w:tcW w:w="15026" w:type="dxa"/>
            <w:gridSpan w:val="10"/>
          </w:tcPr>
          <w:p w:rsidR="002C5FA2" w:rsidRPr="00FA471C" w:rsidRDefault="002C5FA2" w:rsidP="0013580C">
            <w:pPr>
              <w:pStyle w:val="43"/>
              <w:shd w:val="clear" w:color="auto" w:fill="auto"/>
              <w:spacing w:before="0" w:line="240" w:lineRule="auto"/>
              <w:ind w:right="60"/>
              <w:rPr>
                <w:b w:val="0"/>
                <w:sz w:val="24"/>
                <w:szCs w:val="24"/>
                <w:lang w:val="ru-RU"/>
              </w:rPr>
            </w:pPr>
            <w:r w:rsidRPr="00FA471C">
              <w:rPr>
                <w:rStyle w:val="4105pt"/>
                <w:b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FA471C">
              <w:rPr>
                <w:rStyle w:val="4105pt0"/>
                <w:b/>
                <w:sz w:val="24"/>
                <w:szCs w:val="24"/>
              </w:rPr>
              <w:t xml:space="preserve">«Лаборатория», </w:t>
            </w:r>
            <w:r w:rsidRPr="00FA471C">
              <w:rPr>
                <w:rStyle w:val="4105pt"/>
                <w:b/>
                <w:sz w:val="24"/>
                <w:szCs w:val="24"/>
              </w:rPr>
              <w:t xml:space="preserve">или </w:t>
            </w:r>
            <w:r w:rsidRPr="00FA471C">
              <w:rPr>
                <w:rStyle w:val="4105pt0"/>
                <w:b/>
                <w:sz w:val="24"/>
                <w:szCs w:val="24"/>
              </w:rPr>
              <w:t xml:space="preserve">«Мини-лаборатории для проведения опытов», </w:t>
            </w:r>
            <w:r w:rsidRPr="00FA471C">
              <w:rPr>
                <w:rStyle w:val="4105pt"/>
                <w:b/>
                <w:sz w:val="24"/>
                <w:szCs w:val="24"/>
              </w:rPr>
              <w:t xml:space="preserve">или </w:t>
            </w:r>
            <w:r w:rsidRPr="00FA471C">
              <w:rPr>
                <w:rStyle w:val="4105pt0"/>
                <w:b/>
                <w:sz w:val="24"/>
                <w:szCs w:val="24"/>
              </w:rPr>
              <w:t>«Центр экспериментирования»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0" w:line="240" w:lineRule="auto"/>
              <w:ind w:left="60" w:right="20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«Лаборато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рии»: «Познание».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деятельности в «Лаборатории»: «Коммуни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кация», «Социализация», «Безопасность», «Труд», «Здоровье», «Художественное творчество»</w:t>
            </w:r>
          </w:p>
        </w:tc>
      </w:tr>
      <w:tr w:rsidR="002C5FA2" w:rsidRPr="00FA471C" w:rsidTr="007C4BED">
        <w:trPr>
          <w:gridAfter w:val="1"/>
          <w:wAfter w:w="36" w:type="dxa"/>
        </w:trPr>
        <w:tc>
          <w:tcPr>
            <w:tcW w:w="8238" w:type="dxa"/>
            <w:gridSpan w:val="2"/>
          </w:tcPr>
          <w:p w:rsidR="002C5FA2" w:rsidRPr="00FA471C" w:rsidRDefault="002C5FA2" w:rsidP="00FA471C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Электрические фонарики.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234"/>
              </w:tabs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Бумага, фольга.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234"/>
              </w:tabs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Театр теней.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239"/>
              </w:tabs>
              <w:spacing w:before="0" w:after="0" w:line="240" w:lineRule="auto"/>
              <w:ind w:left="10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Различные соломки и трубочки для пускания мыльных пузы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рей.</w:t>
            </w:r>
          </w:p>
          <w:p w:rsidR="002C5FA2" w:rsidRPr="00FA471C" w:rsidRDefault="00B41351" w:rsidP="00FA471C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before="0" w:after="0" w:line="240" w:lineRule="auto"/>
              <w:ind w:left="10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Песок разноцветный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>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239"/>
              </w:tabs>
              <w:spacing w:before="0" w:after="0" w:line="240" w:lineRule="auto"/>
              <w:ind w:left="10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Ведерко с дырочкой на дне.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234"/>
              </w:tabs>
              <w:spacing w:before="0" w:after="0" w:line="240" w:lineRule="auto"/>
              <w:ind w:left="10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Кулечек с небольшим отверстием (узоры на цветной дорожке).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239"/>
              </w:tabs>
              <w:spacing w:before="0" w:after="0" w:line="240" w:lineRule="auto"/>
              <w:ind w:left="10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Окрашенная вода (нанесение узоров на уплотненный снег).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Поролоновые губки разных размеров, цветов, форм</w:t>
            </w:r>
          </w:p>
          <w:p w:rsidR="002C5FA2" w:rsidRPr="00FA471C" w:rsidRDefault="00B41351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sz w:val="24"/>
                <w:szCs w:val="24"/>
                <w:lang w:val="ru-RU"/>
              </w:rPr>
              <w:t xml:space="preserve">Стол для исследования; камушки разные по размеру; стаканы; кора </w:t>
            </w:r>
            <w:r w:rsidR="00E224F8" w:rsidRPr="00FA471C">
              <w:rPr>
                <w:sz w:val="24"/>
                <w:szCs w:val="24"/>
                <w:lang w:val="ru-RU"/>
              </w:rPr>
              <w:t>(дерева сосны, берёзы. Лиственницы) шишки (сосновые, еловые,  кедровые)</w:t>
            </w:r>
          </w:p>
        </w:tc>
        <w:tc>
          <w:tcPr>
            <w:tcW w:w="2933" w:type="dxa"/>
            <w:gridSpan w:val="5"/>
          </w:tcPr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sz w:val="24"/>
                <w:szCs w:val="24"/>
                <w:lang w:val="ru-RU"/>
              </w:rPr>
              <w:t>1. Размещается подальше от игровых зон.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sz w:val="24"/>
                <w:szCs w:val="24"/>
                <w:lang w:val="ru-RU"/>
              </w:rPr>
              <w:t>2. Деятельность осуществляется под руководством воспитателя.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sz w:val="24"/>
                <w:szCs w:val="24"/>
                <w:lang w:val="ru-RU"/>
              </w:rPr>
              <w:t>3.Стеклянный материал размещается в закрытом шкафу, а пластмассовый в открытом и предназначается для самостоятельного пользования детей.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sz w:val="24"/>
                <w:szCs w:val="24"/>
                <w:lang w:val="ru-RU"/>
              </w:rPr>
              <w:t>4. Распологается вблизи источника света.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gridSpan w:val="3"/>
          </w:tcPr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sz w:val="24"/>
                <w:szCs w:val="24"/>
                <w:lang w:val="ru-RU"/>
              </w:rPr>
              <w:t>Экспериментирование с зеркалом, магнитом, электрическим фонариком (пускание солнечных зайчиков, прикладывание магнита к игрушкам из различных материалов, освещение фонариком различных предметов).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sz w:val="24"/>
                <w:szCs w:val="24"/>
                <w:lang w:val="ru-RU"/>
              </w:rPr>
              <w:t>Игры на установление физических закономерностей, овладение представлениями об объеме, форме, признаках веществ и познание свойств и возможностей материалов.</w:t>
            </w:r>
          </w:p>
        </w:tc>
      </w:tr>
      <w:tr w:rsidR="002C5FA2" w:rsidRPr="00FA471C" w:rsidTr="007C4BED">
        <w:trPr>
          <w:gridAfter w:val="1"/>
          <w:wAfter w:w="36" w:type="dxa"/>
        </w:trPr>
        <w:tc>
          <w:tcPr>
            <w:tcW w:w="15026" w:type="dxa"/>
            <w:gridSpan w:val="10"/>
          </w:tcPr>
          <w:p w:rsidR="002C5FA2" w:rsidRPr="00FA471C" w:rsidRDefault="002C5FA2" w:rsidP="0013580C">
            <w:pPr>
              <w:pStyle w:val="23"/>
              <w:shd w:val="clear" w:color="auto" w:fill="auto"/>
              <w:spacing w:before="0" w:after="18" w:line="240" w:lineRule="auto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>«Центр природы»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0" w:line="240" w:lineRule="auto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«Центре при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роды»: «Познание».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деятельности в «Центре п</w:t>
            </w:r>
            <w:r w:rsidR="00291354" w:rsidRPr="00FA471C">
              <w:rPr>
                <w:rStyle w:val="105pt"/>
                <w:rFonts w:eastAsiaTheme="majorEastAsia"/>
                <w:sz w:val="24"/>
                <w:szCs w:val="24"/>
              </w:rPr>
              <w:t>рироды»: «Коммуникации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», «Социализация», «Безопасность», «Труд», «Здоровье», «Художественное творчество», «Чтение художественной литературы», «Музыка</w:t>
            </w:r>
          </w:p>
        </w:tc>
      </w:tr>
      <w:tr w:rsidR="002C5FA2" w:rsidRPr="00FA471C" w:rsidTr="007C4BED">
        <w:trPr>
          <w:gridAfter w:val="1"/>
          <w:wAfter w:w="36" w:type="dxa"/>
        </w:trPr>
        <w:tc>
          <w:tcPr>
            <w:tcW w:w="8238" w:type="dxa"/>
            <w:gridSpan w:val="2"/>
          </w:tcPr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Дидактическая кукла с набором одежды по временам года.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Оборудование для игр с песком на прогулке (ведерки, лопатки, формочки, совочки, ситечки и т. д.).</w:t>
            </w:r>
          </w:p>
          <w:p w:rsidR="002C5FA2" w:rsidRPr="00FA471C" w:rsidRDefault="00F8063F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Планшет «Календарь погоды» «Уголок дежурства»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Коллекции камней, ракушек, семян!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Игротека экологических развивающих игр.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Библиотека познавательной природоведческой литературы.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6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</w:t>
            </w:r>
            <w:r w:rsidR="00F8063F" w:rsidRPr="00FA471C">
              <w:rPr>
                <w:rStyle w:val="105pt"/>
                <w:rFonts w:eastAsiaTheme="majorEastAsia"/>
                <w:sz w:val="24"/>
                <w:szCs w:val="24"/>
              </w:rPr>
              <w:t>артины-пейзажи по временам года; книжки – раскладушки.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Иллюстрации, изображающие различные состояния погоды.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Комнатные раст</w:t>
            </w:r>
            <w:r w:rsidR="00F8063F" w:rsidRPr="00FA471C">
              <w:rPr>
                <w:rStyle w:val="105pt"/>
                <w:rFonts w:eastAsiaTheme="majorEastAsia"/>
                <w:sz w:val="24"/>
                <w:szCs w:val="24"/>
              </w:rPr>
              <w:t>ения с крупными листьями: Болотная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бегония. Комнатны</w:t>
            </w:r>
            <w:r w:rsidR="00F8063F" w:rsidRPr="00FA471C">
              <w:rPr>
                <w:rStyle w:val="105pt"/>
                <w:rFonts w:eastAsiaTheme="majorEastAsia"/>
                <w:sz w:val="24"/>
                <w:szCs w:val="24"/>
              </w:rPr>
              <w:t>е растения с мелкими листьями: Папоротник,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бальзамин.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3 -4 цветущих комнатных растения.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Растения, характерные для всех времен года.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Реалистические игрушки-животные из папье-маше и озвучен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ные (поющий петушок, мычащая корова и т. п.).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Муляжи овощей и фруктов (огурец, помидор, морковь, яблоко, редис).</w:t>
            </w:r>
          </w:p>
          <w:p w:rsidR="002C5FA2" w:rsidRPr="00FA471C" w:rsidRDefault="00FA5B94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Макеты леса, жарких стран, луга.</w:t>
            </w:r>
          </w:p>
          <w:p w:rsidR="002C5FA2" w:rsidRPr="00FA471C" w:rsidRDefault="00FA5B94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Сухой аквариум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Материал для развития трудовых навыков (лейки с длинным носиком для полива комнатных растений, тряпочки для проти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рания листьев, тазики для воды, маленькие деревянные лопатки для уборки снега, пластмассовые ведерки).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Зеленый огород</w:t>
            </w:r>
            <w:r w:rsidR="00FA5B94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(выращивание огурцов, лука, цветочной рассады для высадки на участке)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Крупные семена цветочных растений и овощей для грядки.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, цветника, луга, леса, парка): кустов, де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ревьев, трав.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с изображением общих признаков растений (корень</w:t>
            </w:r>
            <w:r w:rsidR="00F138A8" w:rsidRPr="00FA471C">
              <w:rPr>
                <w:rStyle w:val="105pt"/>
                <w:rFonts w:eastAsiaTheme="majorEastAsia"/>
                <w:sz w:val="24"/>
                <w:szCs w:val="24"/>
              </w:rPr>
              <w:t>, с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тебель,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листья, цветок, плод).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с изображением признаков хорошего и неудов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летворительного состояния растений и животных, за которыми ухаживают дети.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с изображением сезонных состояний растений и животных.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с изображением трудовых действий взрослых по уходу за домашними животными.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Картинки с изображением цветов (одуванчик, ромашка, роза, колокольчик, ландыш).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Деревянные брусочки (спилы) различных пород дерева.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Кормушки и корм для птиц.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зверей (домашних и диких), птиц, аквариумных рыбок, насекомых: бабочек, жуков, мух, комаров, лягушек.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Растения, характерные для разных времен года.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Серии картин среднего размера «Животные и их детеныши» (собака со щенком, кошка с котятами, корова с теленком, ло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шадь с жеребенком, коза с козленком, овца с ягненком, курица с цыплятами, утка с утятами).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диких зверей (медведь, лиса, заяц) и мест их обитания.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Дидактические игры природоведческой тематики.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Дидактические игры на основные правила поведения челове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ка в экосистемах, обеспечивающие сохранение их целостности.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250"/>
              </w:tabs>
              <w:spacing w:before="0" w:after="0" w:line="240" w:lineRule="auto"/>
              <w:ind w:right="100"/>
              <w:jc w:val="both"/>
              <w:rPr>
                <w:rStyle w:val="105pt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Серия картинок «Обитатели леса» (реалистическое изображе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ние животных и птиц: заяц, лиса, волк, медведь, белка, еж и пр.).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Наглядно-дидактические пособия, серия «Рассказы по картинкам»: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6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Зима. Осень. Весна. Лето. Родная природа. В деревне. Времена года. </w:t>
            </w:r>
          </w:p>
        </w:tc>
        <w:tc>
          <w:tcPr>
            <w:tcW w:w="2933" w:type="dxa"/>
            <w:gridSpan w:val="5"/>
          </w:tcPr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255"/>
              </w:tabs>
              <w:spacing w:before="0" w:after="0" w:line="240" w:lineRule="auto"/>
              <w:ind w:right="10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1. Располагается вблизи «Лаборатории».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246"/>
              </w:tabs>
              <w:spacing w:before="0" w:after="0" w:line="240" w:lineRule="auto"/>
              <w:ind w:right="100"/>
              <w:jc w:val="both"/>
              <w:rPr>
                <w:rStyle w:val="105pt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2. Свободный доступ к объ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ектам и материалам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246"/>
              </w:tabs>
              <w:spacing w:before="0" w:after="0" w:line="240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3. Подбираются растения, не требующие для содержа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ния много времени и слож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ного оборудования.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3"/>
              </w:numPr>
              <w:shd w:val="clear" w:color="auto" w:fill="auto"/>
              <w:tabs>
                <w:tab w:val="left" w:pos="246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Растения размещают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10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по принципу тен</w:t>
            </w:r>
            <w:r w:rsidR="0013580C" w:rsidRPr="00FA471C">
              <w:rPr>
                <w:rStyle w:val="105pt"/>
                <w:rFonts w:eastAsiaTheme="majorEastAsia"/>
                <w:sz w:val="24"/>
                <w:szCs w:val="24"/>
              </w:rPr>
              <w:t>е -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и свет</w:t>
            </w:r>
            <w:r w:rsidR="0013580C" w:rsidRPr="00FA471C">
              <w:rPr>
                <w:rStyle w:val="105pt"/>
                <w:rFonts w:eastAsiaTheme="majorEastAsia"/>
                <w:sz w:val="24"/>
                <w:szCs w:val="24"/>
              </w:rPr>
              <w:t>о -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любия.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20" w:right="10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Пособия должны обеспе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чивать максимальный для данного возраста разви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вающий эффект.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3"/>
              </w:numPr>
              <w:shd w:val="clear" w:color="auto" w:fill="auto"/>
              <w:tabs>
                <w:tab w:val="left" w:pos="246"/>
              </w:tabs>
              <w:spacing w:before="0" w:after="0" w:line="240" w:lineRule="auto"/>
              <w:ind w:left="20" w:right="10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Крупномасштабные по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собия можно размещать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10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 обратной стороне мебели при ее нетрадиционном размещении.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20" w:right="10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Целесообразно разделить весь материал на несколько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функционально равнознач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ных комплектов и периоди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чески в течение года менять их, чтобы вызывать у детей интерес к новым или уже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миром: с деревянными бру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сочками</w:t>
            </w:r>
          </w:p>
        </w:tc>
        <w:tc>
          <w:tcPr>
            <w:tcW w:w="3855" w:type="dxa"/>
            <w:gridSpan w:val="3"/>
          </w:tcPr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rStyle w:val="105pt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Организованная образова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тельная деятельность по оз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накомлению с окружающим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Деятельность по уходу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за комнатными растениями.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69"/>
              </w:tabs>
              <w:spacing w:before="0" w:after="0" w:line="240" w:lineRule="auto"/>
              <w:ind w:left="20" w:righ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Работа с календарем приро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ды и календарем погоды.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69"/>
              </w:tabs>
              <w:spacing w:before="0" w:after="0" w:line="240" w:lineRule="auto"/>
              <w:ind w:left="20" w:right="2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Деятельность по исследо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ванию коллекций (камней, ракушек, семян).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Игры с макетами «На лугу», «В лесу» и т. д.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C5FA2" w:rsidRPr="00FA471C" w:rsidTr="007C4BED">
        <w:trPr>
          <w:gridAfter w:val="1"/>
          <w:wAfter w:w="36" w:type="dxa"/>
        </w:trPr>
        <w:tc>
          <w:tcPr>
            <w:tcW w:w="15026" w:type="dxa"/>
            <w:gridSpan w:val="10"/>
          </w:tcPr>
          <w:p w:rsidR="002C5FA2" w:rsidRPr="00FA471C" w:rsidRDefault="002C5FA2" w:rsidP="0013580C">
            <w:pPr>
              <w:pStyle w:val="23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>«Центр конструирования (конструктивной деятельности)»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«Центре кон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струирования»: «Познание».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деятельности в «Центре конструирования»: «Коммуникация», «Социализация», «Безопасность», «Труд», «Физическая культура», «Художественное творчество», «Чтение художественной литера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туры», «Музыка»</w:t>
            </w:r>
          </w:p>
        </w:tc>
      </w:tr>
      <w:tr w:rsidR="002C5FA2" w:rsidRPr="00FA471C" w:rsidTr="007C4BED">
        <w:trPr>
          <w:gridAfter w:val="1"/>
          <w:wAfter w:w="36" w:type="dxa"/>
        </w:trPr>
        <w:tc>
          <w:tcPr>
            <w:tcW w:w="8238" w:type="dxa"/>
            <w:gridSpan w:val="2"/>
          </w:tcPr>
          <w:p w:rsidR="002C5FA2" w:rsidRPr="00FA471C" w:rsidRDefault="002C5FA2" w:rsidP="00FA471C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Конструкторы разного размера.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Мягкие (поролоновые) крупные модули.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224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Фигурки животных для обыгрывания: дикие и домашние 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животные,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и их детеныши, птицы («Зоопарк», «Птичий двор»), рыбки, игрушечные насекомые; фигурки людей и т. д.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Образцы построек различной сложности.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Схемы построек.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Игрушки бытовой тематики.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Природный и разнообразный полифункциональный материал: шишки, бруски и т. д.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Крупные объемные геометрические формы.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Строительный материал из коробок разной величины.</w:t>
            </w:r>
          </w:p>
          <w:p w:rsidR="002C5FA2" w:rsidRPr="00FA471C" w:rsidRDefault="00596058" w:rsidP="00FA471C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Конструктор «Томик»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rFonts w:eastAsiaTheme="majorEastAsia"/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Настольный конструктор (мелкий строительный материал из дерева), к нему для обыгрывания мелкие транспортные иг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рушки, сюжетные фигурки.</w:t>
            </w:r>
          </w:p>
          <w:p w:rsidR="002C5FA2" w:rsidRPr="00FA471C" w:rsidRDefault="00596058" w:rsidP="00FA471C">
            <w:pPr>
              <w:pStyle w:val="23"/>
              <w:shd w:val="clear" w:color="auto" w:fill="auto"/>
              <w:spacing w:before="0" w:after="140" w:line="240" w:lineRule="auto"/>
              <w:rPr>
                <w:rFonts w:eastAsiaTheme="majorEastAsia"/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• Машинки разные по размеру, светофор, железная дорога.           Ферма – конструктор.</w:t>
            </w:r>
            <w:r w:rsidR="005869F9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Комплект  инструментов.</w:t>
            </w:r>
          </w:p>
        </w:tc>
        <w:tc>
          <w:tcPr>
            <w:tcW w:w="2933" w:type="dxa"/>
            <w:gridSpan w:val="5"/>
          </w:tcPr>
          <w:p w:rsidR="002C5FA2" w:rsidRPr="00FA471C" w:rsidRDefault="002C5FA2" w:rsidP="00FA471C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 xml:space="preserve">Определить свободное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пространство для сооруже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ний из крупного строитель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ного материала.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Располагать вблизи уголка сюжетно-ролевых игр, для то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го чтобы можно было исполь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зовать постройки в играх.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Компоновать в коробку геометрические формы вме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сте с материалами для обыг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рывания.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Крупный строительный материал лучше разложить на стеллажах, на низко под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вешенных полках, рядом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 ковром. Под полками или рядом с ними расстав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ляются машины.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Весь строительный мате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риал раскладывается по цве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ту и форме, для того чтобы дети могли быстро отбирать необходимые детали и при уборке упражняться в их классификации.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Конструкторы лучше раз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местить в открытых короб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ках или корзинках, что по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зволяет детям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работать как за столом, так и на ковре.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19"/>
              </w:numPr>
              <w:shd w:val="clear" w:color="auto" w:fill="auto"/>
              <w:tabs>
                <w:tab w:val="left" w:pos="252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Дидактические игры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по конструированию: «По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строим забор», «Построим сарай для цыплят», «Придумай сам», «Зверюшки на до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рожке», «Сложи узор», «Посади огород», «Малень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кие и большие ножки», «Через ручеек».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9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Игры со строительным ма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териалом: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218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- постройка помещений, ар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хитектурных сооружений (дома, </w:t>
            </w:r>
            <w:r w:rsidR="00596058" w:rsidRPr="00FA471C">
              <w:rPr>
                <w:rStyle w:val="105pt"/>
                <w:rFonts w:eastAsiaTheme="majorEastAsia"/>
                <w:sz w:val="24"/>
                <w:szCs w:val="24"/>
              </w:rPr>
              <w:t>башенки, гаражи, за</w:t>
            </w:r>
            <w:r w:rsidR="00596058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боры, сараи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; </w:t>
            </w:r>
            <w:r w:rsidR="00596058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ферма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постройка путей сообще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ния (мосты, железные и шос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сейные дороги, трамвайные пути);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218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постройка транспортных средств (машины, трамваи, корабли, самолеты).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</w:p>
        </w:tc>
      </w:tr>
      <w:tr w:rsidR="002C5FA2" w:rsidRPr="00FA471C" w:rsidTr="007C4BED">
        <w:trPr>
          <w:gridAfter w:val="1"/>
          <w:wAfter w:w="36" w:type="dxa"/>
        </w:trPr>
        <w:tc>
          <w:tcPr>
            <w:tcW w:w="15026" w:type="dxa"/>
            <w:gridSpan w:val="10"/>
          </w:tcPr>
          <w:p w:rsidR="002C5FA2" w:rsidRPr="00FA471C" w:rsidRDefault="002C5FA2" w:rsidP="0013580C">
            <w:pPr>
              <w:pStyle w:val="23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>«Центр социально-эмоционального развития»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п.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р.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о г 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р.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а м м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«Центре со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циально-эмоционального развития»: «Социализация».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деятельности в «Центре социально-эмоцио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нального развития»: «Коммуникация», «Безопасность», «Труд», «Художественное творчество», «Чтение художественной литературы», «Музыка», «Здоровье»</w:t>
            </w: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8301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Иллюстрации, изображающие взрослых людей и детей, их дей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ствия по отношению друг к другу (кормят, одевают, заботятся).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и игрушки с ярко выраженным эмоциональным состоянием (смех, слезы, радость, печаль).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Фото детей и родителей (проявление заботы родителей о детях, доброе отношение детей к взрослым, детей друг к другу).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Сюжетные картинки знакомого содержания (кошка играет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05pt1"/>
                <w:rFonts w:eastAsiaTheme="minorHAnsi"/>
                <w:i w:val="0"/>
                <w:iCs w:val="0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с мячом, девочка рассматривает картинки в книге, мальчик играет </w:t>
            </w:r>
            <w:r w:rsidRPr="00FA471C">
              <w:rPr>
                <w:rStyle w:val="105pt1"/>
                <w:rFonts w:eastAsiaTheme="minorHAnsi"/>
                <w:sz w:val="24"/>
                <w:szCs w:val="24"/>
              </w:rPr>
              <w:t>с машинкой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Фотоальбомы детей группы, отражающие жизнь группы и дет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ского сада; фотографии воспитателей и няни.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Кукла-мальчик (рубашка, штанишки), кукла-девочка (платье или кофточка и юбочка).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Уголок мальчиков (сундучок мастера), уголок девочек (сумоч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ка модницы).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Игры для мальчиков и девочек.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Сюжетные картины (работа врача, парикмахера, повара, двор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ника, шофера, маляра, продавца и пр.).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Наглядный материал и игрушки, способствующие развитию толерантности (картинки и куклы, изображающие: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82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представителей разных рас и национальностей;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больных детей и животных).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Аудио-, видеоматериалы о жизни детей и взрослых.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с изображением взрослых людей разного пола и возраста и их действий, в которых проявляется забота о дру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гих (детях, животных,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растениях).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с изображением детей разного пола и их дейст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вий, в которых проявляется доброе отношение к взрослым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 друг к другу.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Фото  ребенка и его семьи</w:t>
            </w:r>
          </w:p>
        </w:tc>
        <w:tc>
          <w:tcPr>
            <w:tcW w:w="2814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Зеркала располагаются на небольшом расстоянии от пола, чтобы дети м</w:t>
            </w:r>
            <w:r w:rsidR="007E214B" w:rsidRPr="00FA471C">
              <w:rPr>
                <w:rStyle w:val="105pt"/>
                <w:rFonts w:eastAsiaTheme="majorEastAsia"/>
                <w:sz w:val="24"/>
                <w:szCs w:val="24"/>
              </w:rPr>
              <w:t>огли увидеть себя в полный рост.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Необходимо предусмот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реть наличие одинаковых материалов, чтобы дети мог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ли подражать друг другу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 действиях с материалами и пособиями и не ссорились из-за них.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Обеспечение свободного доступа к материалам.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У малышей быстро про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падает интерес к одному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 тому же пособию и мате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риалу, поэтому все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имеющи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еся пособия нежелательно держать в групповой комна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те, лучше вносить их посте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пенно, по очереди</w:t>
            </w:r>
          </w:p>
        </w:tc>
        <w:tc>
          <w:tcPr>
            <w:tcW w:w="3566" w:type="dxa"/>
            <w:gridSpan w:val="3"/>
          </w:tcPr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Дидактические игры: «На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зови близких»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«На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зови свое имя», «Зачем (для чего, почему) нужно это делать?».</w:t>
            </w:r>
          </w:p>
          <w:p w:rsidR="002C5FA2" w:rsidRPr="00FA471C" w:rsidRDefault="007E214B" w:rsidP="00FA471C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Игры-инсценировки («Кук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ла Даша принимает гостей», «Кукла Даша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ложится спать» и т. п.).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Деятельность по формиро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ванию представлений о себе.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Организованная образова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тельная деятельность по оз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накомлению с окружающим миром «Что мы делаем в дет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ском саду?».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Беседа «Моя семья».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Деятельность по формиро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ванию представлений о поло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ролевых отличиях мальчиков и девочек.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Деятельность по развитию самостоятельности, навыков самообслуживания (раздева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ния-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одевания)</w:t>
            </w: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14681" w:type="dxa"/>
            <w:gridSpan w:val="9"/>
          </w:tcPr>
          <w:p w:rsidR="002C5FA2" w:rsidRPr="00FA471C" w:rsidRDefault="002C5FA2" w:rsidP="0013580C">
            <w:pPr>
              <w:pStyle w:val="23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 xml:space="preserve">«Центр двигательной активности» </w:t>
            </w:r>
            <w:r w:rsidRPr="00FA471C">
              <w:rPr>
                <w:rStyle w:val="105pt"/>
                <w:rFonts w:eastAsiaTheme="majorEastAsia"/>
                <w:b/>
                <w:sz w:val="24"/>
                <w:szCs w:val="24"/>
              </w:rPr>
              <w:t>или</w:t>
            </w:r>
            <w:r w:rsidR="00573CB2" w:rsidRPr="00FA471C">
              <w:rPr>
                <w:rStyle w:val="105pt0"/>
                <w:rFonts w:eastAsiaTheme="majorEastAsia"/>
                <w:sz w:val="24"/>
                <w:szCs w:val="24"/>
              </w:rPr>
              <w:t>» Ф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>изкультурно-оздоровительный центр»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«Центре дви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гательной активности»: «Физическая культура».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деятельности в «Центре двигательной ак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тивности»: «Здоровье», «Безопасность»</w:t>
            </w: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8301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Оборудование для катания, бросания, ловли: корзина для ме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тания мячей; мяч резиновый (диаметр 10-15 см); мяч-шар 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дувной (диаметр 40 см); обруч малый (диаметр 54-65 см); ша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рик пластмассовый (диаметр 4 см).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Оборудование для общеразвивающих упражнений: мяч мас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сажный (диаметр 6-8 см); мяч резиновый (диаметр 20-25 см); обруч плоский (диаметр 20-25 см); палка гимнастическая ко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роткая (длина 60-80 см); колечко с лентой (диаметр 5 см); коль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цо резиновое ма</w:t>
            </w:r>
            <w:r w:rsidR="00497CB8" w:rsidRPr="00FA471C">
              <w:rPr>
                <w:rStyle w:val="105pt"/>
                <w:rFonts w:eastAsiaTheme="majorEastAsia"/>
                <w:sz w:val="24"/>
                <w:szCs w:val="24"/>
              </w:rPr>
              <w:t>лое (диаметр 5-6 см); кольцеброс – «Гуси»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Атрибутика к подвижным играм (шапочки, медальоны).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Разнообразные игрушки, стимулирующие двигательную ак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тивность: мячи, флажки, платочки, султанчики, кубики, </w:t>
            </w:r>
            <w:r w:rsidR="00497CB8" w:rsidRPr="00FA471C">
              <w:rPr>
                <w:rStyle w:val="105pt"/>
                <w:rFonts w:eastAsiaTheme="majorEastAsia"/>
                <w:sz w:val="24"/>
                <w:szCs w:val="24"/>
              </w:rPr>
              <w:t>погре</w:t>
            </w:r>
            <w:r w:rsidR="00497CB8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мушки, шишки, шары, ленты, шведская стенка.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Плоскостные дорожки, ребристая доска.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Набивные мешочки для бросания, кегли</w:t>
            </w:r>
            <w:r w:rsidR="00497CB8" w:rsidRPr="00FA471C">
              <w:rPr>
                <w:rStyle w:val="105pt"/>
                <w:rFonts w:eastAsiaTheme="majorEastAsia"/>
                <w:sz w:val="24"/>
                <w:szCs w:val="24"/>
              </w:rPr>
              <w:t>.                                            Скамейки для равновесия.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229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Разноцветные флажки, ленточки-султанчики.</w:t>
            </w:r>
          </w:p>
          <w:p w:rsidR="002C5FA2" w:rsidRPr="00FA471C" w:rsidRDefault="00497CB8" w:rsidP="00FA471C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Горизонтальная цель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. 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Вертикальная цель.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Наклонная 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доска. Массажоры</w:t>
            </w:r>
            <w:r w:rsidR="00497CB8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разные (пуговичные, паролоновые.) </w:t>
            </w:r>
            <w:r w:rsidR="00E86551" w:rsidRPr="00FA471C">
              <w:rPr>
                <w:rStyle w:val="105pt"/>
                <w:rFonts w:eastAsiaTheme="majorEastAsia"/>
                <w:sz w:val="24"/>
                <w:szCs w:val="24"/>
              </w:rPr>
              <w:t>Обручи.</w:t>
            </w:r>
            <w:r w:rsidR="00286ECB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                Картотека подвижных игр.</w:t>
            </w:r>
          </w:p>
          <w:p w:rsidR="00FA471C" w:rsidRPr="00FA471C" w:rsidRDefault="00FA471C" w:rsidP="00FA471C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rStyle w:val="105pt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FA471C">
              <w:rPr>
                <w:rStyle w:val="105pt"/>
                <w:rFonts w:eastAsiaTheme="majorEastAsia"/>
                <w:b/>
                <w:sz w:val="24"/>
                <w:szCs w:val="24"/>
              </w:rPr>
              <w:t>Тележка для спортивного инвентаря в наборе: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Палка гимнастическая  не менее 106 см. –  не менее 10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-Палка гимнастическая не менее  71 см. –  не менее 4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-Палка для вертикальной стойки  не более 1,5 м. – не менее  6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Кирпич –  не менее 2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Ходунки – не менее  2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Разметчик для спортивных игр –  не менее 1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Обруч </w:t>
            </w:r>
            <w:r w:rsidR="0013580C"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более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60см.) – 6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Обруч  </w:t>
            </w:r>
            <w:r w:rsidR="0013580C"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более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60см.) сборный –  не менее 1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Обруч </w:t>
            </w:r>
            <w:r w:rsidR="0013580C"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более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80см.) </w:t>
            </w:r>
            <w:r w:rsidR="0013580C"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менее  6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Палка гимнастическая не менее  53сми не более 56 см. с флажком -  не менее 2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Палка гимнастическая не менее 106 см и не  более 108 см. с флажком – не менее  1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Шары пластмассовые не более 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см. – не менее  8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Скакалка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не менее 2,4 м.,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шнура не менее  4 мм. </w:t>
            </w:r>
            <w:r w:rsidR="0013580C"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менее  2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Скакалка спортивная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не менее 3 м.,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шнура  не менее 5 мм. –  не менее 2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Втулка для конуса – не менее 4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Клипса 1 –  не менее 4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Клипса 2 – не менее  4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Конус с отверстиями -  не менее 4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Кегли комплет не менее  6шт –  не менее 1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Набор «Ракетки пляжные с мячиком» -  не менее 1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Игра «Кольцеброс» -  не менее 1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Мяч </w:t>
            </w:r>
            <w:r w:rsidRPr="00FA47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не более 200 см. – не менее м 2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Островок 1 – не менее  4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Островок 2 – не менее 4 шт.</w:t>
            </w:r>
          </w:p>
          <w:p w:rsidR="00FA471C" w:rsidRPr="00FA471C" w:rsidRDefault="00FA471C" w:rsidP="00FA4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Эстафетная палочка –  не менее 2 шт.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14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276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Периодическая сменя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емость пособий.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2Свободное пространство для двигательной деятель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ности. Максимальный уровень размещения пособий.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Располагать вдали от зо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 малой активности.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Рациональное сочетание пособий и движений, недо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пущение их однообразия.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Некоторые мелкие посо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бия (резиновые кольца, ша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рики, массажные мячи и т. 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 целях увеличения дви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гательной активности детей любимые игрушки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(зайчика, мишку, лисичку) целесооб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разно расставлять на крупных пособиях (гимнастической лесенке и т. д.).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Мелкие пособия нужно держать в открытых ящиках так, чтобы дети могли сво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бодно ими пользоваться.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  <w:gridSpan w:val="3"/>
          </w:tcPr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Подвижные игры: «Кошки- мышки» [4, с. 94]; «Мы солда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ты» [4, с. 95]; «Достань мор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ковку» [4, с. 95]; «Беги к то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му, что назову», «Огуречик»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, В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етер и листочки», «По ров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ненькой дорожке», «Обезьян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ки-шалунишки», «У медведя во бору», «С мишкой», «Зайка беленький сидит», «Кто бы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стрее добежит до стульчика?», «Пройди по дорожке», «Весе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лые колокольчики», «Поезд», «Автомобили», «Самолеты», «Мы едем, едем, едем», «Во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робышки и автомобиль»,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«Дед Мороз», «1, 2, 3 - сне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жинка, лети!», «Снежки», «Лошадки бегут по снегу», «Лохматый пес», «Кошка с котятами», «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Курочка-Хох -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латка», «Цыплята и собачка»,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«Пузырь», «Огурчик-огур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е -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чик», «Заинька-зайка», «За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инька, выйди в сад», «Кару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сели».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14681" w:type="dxa"/>
            <w:gridSpan w:val="9"/>
          </w:tcPr>
          <w:p w:rsidR="002C5FA2" w:rsidRPr="00FA471C" w:rsidRDefault="002C5FA2" w:rsidP="0013580C">
            <w:pPr>
              <w:pStyle w:val="23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>«Центр игры»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«Центре иг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ры»: «Социализация».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деятельности в «Центре игры»: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«Здоровье», «Безопасность», «Коммуникация», «Труд», «Художественное творчество», «Чтение художественной литературы», «Музыка», «Познание», «Физиче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ская культура»</w:t>
            </w:r>
          </w:p>
        </w:tc>
      </w:tr>
      <w:tr w:rsidR="002C5FA2" w:rsidRPr="00FA471C" w:rsidTr="0013580C">
        <w:trPr>
          <w:gridAfter w:val="2"/>
          <w:wAfter w:w="381" w:type="dxa"/>
          <w:trHeight w:val="2106"/>
        </w:trPr>
        <w:tc>
          <w:tcPr>
            <w:tcW w:w="8301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31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Сюжетные игрушки, изображающие животных и их детенышей.</w:t>
            </w:r>
          </w:p>
          <w:p w:rsidR="002C5FA2" w:rsidRPr="00FA471C" w:rsidRDefault="00286ECB" w:rsidP="00FA471C">
            <w:pPr>
              <w:pStyle w:val="23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Игрушки транспортные (тележка продуктовая,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машины разных размеров и назначения).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Игрушки, изображающие предметы труда и быта (телефон, сумочки, корзинки и т. д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Ролевые атрибуты к играм-имитациям и сюжетно-ролевым, отображающим простые жизненные ситуации и действия (на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пример, «Шофер»),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Игрушки, специально предназначенные для развития разнооб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разных предметных действий.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1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Игрушки-животные.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Роли.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Зверята </w:t>
            </w:r>
            <w:r w:rsidRPr="00FA471C">
              <w:rPr>
                <w:rStyle w:val="45pt"/>
                <w:rFonts w:eastAsiaTheme="majorEastAsia"/>
                <w:sz w:val="24"/>
                <w:szCs w:val="24"/>
              </w:rPr>
              <w:t xml:space="preserve">-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мамы, папы, дети; артист, дрессировщик, по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мощник дрессировщика.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Основные игровые действия.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Показывать прыжки зверей через предметы (бег по кругу, подскоки) </w:t>
            </w:r>
            <w:r w:rsidRPr="00FA471C">
              <w:rPr>
                <w:rStyle w:val="45pt"/>
                <w:rFonts w:eastAsiaTheme="majorEastAsia"/>
                <w:sz w:val="24"/>
                <w:szCs w:val="24"/>
              </w:rPr>
              <w:t xml:space="preserve">-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кланяться зрителям; кор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мить животных </w:t>
            </w:r>
            <w:r w:rsidRPr="00FA471C">
              <w:rPr>
                <w:rStyle w:val="45pt"/>
                <w:rFonts w:eastAsiaTheme="majorEastAsia"/>
                <w:sz w:val="24"/>
                <w:szCs w:val="24"/>
              </w:rPr>
              <w:t xml:space="preserve">-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мыть их; показывать концерт; выступать в роли животных, вступать в диалог.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Дидактическая кукла (40-50 см). Кукла, снабженная всеми предметами нижней и верхней одежды ребенка, используемойв разные сезоны, а также аксессуарами (носовые платки, бусы, ленты, броши и пр.).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Куклы, изображающие представит</w:t>
            </w:r>
            <w:r w:rsidR="00286ECB" w:rsidRPr="00FA471C">
              <w:rPr>
                <w:rStyle w:val="105pt"/>
                <w:rFonts w:eastAsiaTheme="majorEastAsia"/>
                <w:sz w:val="24"/>
                <w:szCs w:val="24"/>
              </w:rPr>
              <w:t>елей различных профессий (бескозыр</w:t>
            </w:r>
            <w:r w:rsidR="0005060C" w:rsidRPr="00FA471C">
              <w:rPr>
                <w:rStyle w:val="105pt"/>
                <w:rFonts w:eastAsiaTheme="majorEastAsia"/>
                <w:sz w:val="24"/>
                <w:szCs w:val="24"/>
              </w:rPr>
              <w:t>ки, пилотки, фуражки (полицейские, солдатские,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врач, солдат и др.).</w:t>
            </w:r>
          </w:p>
          <w:p w:rsidR="002C5FA2" w:rsidRPr="00FA471C" w:rsidRDefault="0005060C" w:rsidP="00FA471C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Куклы – русская народная (девочка мальчик)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Русские народные дидактические игрушки и игрушки, выпол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ненные в народном</w:t>
            </w:r>
            <w:r w:rsidR="0005060C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стиле (лошадка,  братина, деревянные. 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М</w:t>
            </w:r>
            <w:r w:rsidR="0005060C" w:rsidRPr="00FA471C">
              <w:rPr>
                <w:rStyle w:val="105pt"/>
                <w:rFonts w:eastAsiaTheme="majorEastAsia"/>
                <w:sz w:val="24"/>
                <w:szCs w:val="24"/>
              </w:rPr>
              <w:t>атрешки,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яйца и пр.).</w:t>
            </w:r>
          </w:p>
          <w:p w:rsidR="002C5FA2" w:rsidRPr="00FA471C" w:rsidRDefault="0005060C" w:rsidP="00FA471C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Многофункциональная ширма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>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Модули-макеты игрового пространства.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rStyle w:val="105pt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Разграниченные зоны для разнообразных сюжетных игр - при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готовления еды, купания игрушек, игры в больницу и т. д. </w:t>
            </w:r>
          </w:p>
          <w:p w:rsidR="002C5FA2" w:rsidRPr="00FA471C" w:rsidRDefault="00FD54A5" w:rsidP="00FA471C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>Игровой центр</w:t>
            </w:r>
            <w:r w:rsidR="002C5FA2"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: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«Кухня детская»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(для игровых действий, игры с куклами): стол, стулья, серван</w:t>
            </w:r>
            <w:r w:rsidR="005869F9" w:rsidRPr="00FA471C">
              <w:rPr>
                <w:rStyle w:val="105pt"/>
                <w:rFonts w:eastAsiaTheme="majorEastAsia"/>
                <w:sz w:val="24"/>
                <w:szCs w:val="24"/>
              </w:rPr>
              <w:t>т, мягкая мебель; пылесос, чайник (на батарейках)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Атрибутика для создания интерьера: полный сервиз столовой и чайной посуды, соразмер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ной по величине куклам, пластмассовые вазочки, телефон, 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часы, картины с героями из сказок (1-2)</w:t>
            </w:r>
            <w:r w:rsidR="00593F2D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на уровне роста детей,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фотоальбомы и т. п. Куклы: мягконабивные, пластмассо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</w:r>
            <w:r w:rsidR="00593F2D" w:rsidRPr="00FA471C">
              <w:rPr>
                <w:rStyle w:val="105pt"/>
                <w:rFonts w:eastAsiaTheme="majorEastAsia"/>
                <w:sz w:val="24"/>
                <w:szCs w:val="24"/>
              </w:rPr>
              <w:t>вые; имитирующие ребенка.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(40-50 см), с подвижными частями тела - мальчик,</w:t>
            </w:r>
            <w:r w:rsidR="00593F2D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девочка;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сделанные из ткани, с какой-либо харак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терной для одежды человека деталью (бант, кепи, фартук). Жи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вотные из пуш</w:t>
            </w:r>
            <w:r w:rsidR="00593F2D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истых тканей. 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Роли.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Мама (папа), ребенок (дочка, сын), бабушка, дедушка, тетя, дядя, братья, сестры, друзья, соседи.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Основные игровые действия. </w:t>
            </w:r>
            <w:r w:rsidR="00593F2D" w:rsidRPr="00FA471C">
              <w:rPr>
                <w:rStyle w:val="105pt"/>
                <w:rFonts w:eastAsiaTheme="majorEastAsia"/>
                <w:sz w:val="24"/>
                <w:szCs w:val="24"/>
              </w:rPr>
              <w:t>Кормить куклу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укладывать спать - петь колыбельную; гото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вить кукле обед - кормить; одевать куклу на прогулку – гулять</w:t>
            </w:r>
            <w:r w:rsidR="00BB4463" w:rsidRPr="00FA471C">
              <w:rPr>
                <w:rStyle w:val="105pt"/>
                <w:rFonts w:eastAsiaTheme="majorEastAsia"/>
                <w:sz w:val="24"/>
                <w:szCs w:val="24"/>
              </w:rPr>
              <w:t>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встречать гостей провожать гостей, разговаривать по телефону — подзывать к телефон</w:t>
            </w:r>
            <w:r w:rsidR="00593F2D" w:rsidRPr="00FA471C">
              <w:rPr>
                <w:rStyle w:val="105pt"/>
                <w:rFonts w:eastAsiaTheme="majorEastAsia"/>
                <w:sz w:val="24"/>
                <w:szCs w:val="24"/>
              </w:rPr>
              <w:t>у кого-либо; ремонтировать кран, машину.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Спальня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(для игровых действий, игры с куклами): кр</w:t>
            </w:r>
            <w:r w:rsidR="00593F2D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оватки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с постельными принадлежностями по размеру кровати (матрац, простыня, одеяло, пододеяльник, подушка, наволочк</w:t>
            </w:r>
            <w:r w:rsidR="00593F2D" w:rsidRPr="00FA471C">
              <w:rPr>
                <w:rStyle w:val="105pt"/>
                <w:rFonts w:eastAsiaTheme="majorEastAsia"/>
                <w:sz w:val="24"/>
                <w:szCs w:val="24"/>
              </w:rPr>
              <w:t>а, покрывало.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Кухня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(для игровых действий, игры с куклами): кухонный стол, стулья, кран, плита, полка или шкаф для посуды, холодильник, набор кухонной посуды, элементы домашней посуды: настоящая маленькая кастрюлька, ковшик и т. д., набор овощей и фруктов (из папье-маше).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Прачечная: </w:t>
            </w:r>
            <w:r w:rsidR="005869F9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утюжки; стиральная машинка.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>Парикмахерская</w:t>
            </w:r>
            <w:r w:rsidR="00593F2D"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 – мебель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(для игровых действий, игры с куклами): трюмо с зеркалом, расче</w:t>
            </w:r>
            <w:r w:rsidR="000917FF" w:rsidRPr="00FA471C">
              <w:rPr>
                <w:rStyle w:val="105pt"/>
                <w:rFonts w:eastAsiaTheme="majorEastAsia"/>
                <w:sz w:val="24"/>
                <w:szCs w:val="24"/>
              </w:rPr>
              <w:t>ски, щетки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иг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рушечные наборы для парикмахерских (зеркало, ножницы, 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кидки, парфюмерные наборы), игровые модули.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Роли.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Мастер (парикмахер, мастер по маникюру).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Основные игровые действия.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Мыть голову шампунем - вытирать; причесываться - смотреться в зеркало; стричь, красить ногти; делать массаж; красить волосы.</w:t>
            </w:r>
          </w:p>
          <w:p w:rsidR="002C5FA2" w:rsidRPr="00FA471C" w:rsidRDefault="000917FF" w:rsidP="00FA471C">
            <w:pPr>
              <w:pStyle w:val="23"/>
              <w:shd w:val="clear" w:color="auto" w:fill="auto"/>
              <w:spacing w:before="0" w:after="140" w:line="240" w:lineRule="auto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>Магазин – мебель</w:t>
            </w:r>
            <w:r w:rsidR="00D3399A"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>: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в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>есы; баночки, бутылочки маленьких размеров из пластика, картона; таблички с наборами продуктов, овощей, фруктов для блюд: суп, борщ, каша, компот; наборы овоще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й (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из теста, конфеты разные по величине размеру, ассорти, пельмени, вареники (из теста, батоны, торты. хлеб.)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муляжи продуктов (булочки, пи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рожки): сумочки, корзиночки из разных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материалов (пластмассо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вые, плетеные, матерчатые, плоскостные из картона, клеенчатые и т. д.).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Роли.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Покупатель, продавец, подсобный рабочий, шофер. </w:t>
            </w: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Основные игровые действия.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Привозить товар - разгружать; взвешивать на весах - </w:t>
            </w:r>
            <w:r w:rsidR="000917FF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продавать;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взве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шивать на весах; покупать товар.</w:t>
            </w:r>
          </w:p>
          <w:p w:rsidR="002C5FA2" w:rsidRPr="00FA471C" w:rsidRDefault="000917FF" w:rsidP="00FA471C">
            <w:pPr>
              <w:pStyle w:val="23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>Больница – мебель</w:t>
            </w:r>
            <w:r w:rsidR="00573CB2"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>: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к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>укла-доктор в профессиональной одежде с символом (медицина - красный крест), фонендоскоп, градусник, можно тематический набор.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Роли.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Врач</w:t>
            </w:r>
            <w:r w:rsidR="000917FF" w:rsidRPr="00FA471C">
              <w:rPr>
                <w:rStyle w:val="105pt"/>
                <w:rFonts w:eastAsiaTheme="majorEastAsia"/>
                <w:sz w:val="24"/>
                <w:szCs w:val="24"/>
              </w:rPr>
              <w:t>, больной, медсестра.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Основные игровые действия.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Осматривать больного (слушать, ставить градусник) - лечить (давать лекарство, лечить уши, зу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бы, делать уколы).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Мастерская: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набор инструментов (молоток, ножницы, отвертки и т. д).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Роли.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Мастер, клиент, столяр, плотник.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Основные игровые действия.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Привозить в ремонт - ремонтиро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вать (стучать, шить, включать, кроить, сметывать, примерять, снимать колесо).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Гараж: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различные машины, набор инструментов (гаечный ключ, молоточек, отвертки, насос, шланг).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3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Роли.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Шофер, пассажир, работник бензозаправки, летчик, ма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шинист, капитан, тракторист, кассир, кондуктор, грузчик. </w:t>
            </w: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Основные игровые действия.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Машину нагружают грузом - ма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шина везет груз; пассажиры входят в автобус - выходят из авто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буса на остановках; машину осматривают - ремонтируют; подъ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емный кран привозит плиты - поднимает - опускает; самолет заводит мотор, поднимается, летит, опускается на аэродром; машина заводится - едет; машину моют из шланга - вытирают; в кузов самосвала загружают груз с помощью крана - самосвал раз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гружают  Большое количество реальных предметов.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Одежда для ряжения (для надевания на себя) - узорчатые цветные воротники, различные юбки, платья, фартучки, коф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точки, ленты, косынки и т. д.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Стойка, плечики для одежды, сундучок, расписанный в 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родном стиле.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3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Зеркало (в рост или в полроста ребенка).</w:t>
            </w:r>
            <w:r w:rsidRPr="00FA471C">
              <w:rPr>
                <w:sz w:val="24"/>
                <w:szCs w:val="24"/>
                <w:lang w:val="ru-RU"/>
              </w:rPr>
              <w:t>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бижутерия из различных (но не опасных для жизни и здоровья ребенка) материалов.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3"/>
              </w:numPr>
              <w:shd w:val="clear" w:color="auto" w:fill="auto"/>
              <w:tabs>
                <w:tab w:val="left" w:pos="224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Игрушки-забавы с зависимостью эффекта от действия (нева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ляшка;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клюющие курочки; дерущиеся бараны; мишка, играющий на балалайке; танцующая соб</w:t>
            </w:r>
            <w:r w:rsidR="00236706" w:rsidRPr="00FA471C">
              <w:rPr>
                <w:rStyle w:val="105pt"/>
                <w:rFonts w:eastAsiaTheme="majorEastAsia"/>
                <w:sz w:val="24"/>
                <w:szCs w:val="24"/>
              </w:rPr>
              <w:t>ака;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скачущая лошадь и пр.). Русские народные игрушки-</w:t>
            </w:r>
            <w:r w:rsidR="00236706" w:rsidRPr="00FA471C">
              <w:rPr>
                <w:rStyle w:val="105pt"/>
                <w:rFonts w:eastAsiaTheme="majorEastAsia"/>
                <w:sz w:val="24"/>
                <w:szCs w:val="24"/>
              </w:rPr>
              <w:t>забавы (клюющие курочки)</w:t>
            </w:r>
          </w:p>
        </w:tc>
        <w:tc>
          <w:tcPr>
            <w:tcW w:w="2814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276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Использование приема одушевления кукол в ку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кольном уголке (кукольной семье) (каждая кукла имеет имя, свой характер, гарде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роб).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Для накопления опыта игровых действий использо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вать действия по впечатле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ниям от сказок, книг, иллю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страций, наблюдений и це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левых прогулок, способст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вующих возникновению са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мостоятельных игр детей. Игрушки размещаются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по тематическому принципу.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5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Включать игровых персо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нажей в режимные моменты (дети вместе с куклой или мишкой едят, спят, одева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ются). Чем меньше дети, тем крупнее мебель для кукол и другое оборудование.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5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Располагать вблизи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«Центра конструирования», чтобы иметь возможность использовать постройки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 игре.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5"/>
              </w:numPr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Использовать в «Центре игры» разные виды игру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шек: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6"/>
              </w:numPr>
              <w:shd w:val="clear" w:color="auto" w:fill="auto"/>
              <w:tabs>
                <w:tab w:val="left" w:pos="204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реалистические, воспроиз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водящие облик людей, жи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вотных, черты реальных предмето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в (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например, пли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та, представляющая собой уменьшенную копию 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стоящей);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прототипические - услов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но воспроизводящие детали предметов (плита, у которой лишь обозначены конфорки, духовка, ручки, с которыми нельзя манипулировать);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предметы-заместители, не имеющие сходства с ре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альными вещами, но удоб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ные для использования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 условном значении.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7.Игрушки-предметы опе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рирования (посуда, постель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ные принадлежности, муля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жи овощей и т. д.) должны быть довольно крупными соразмерными самому ре бейку или большой кукле) и гото</w:t>
            </w:r>
            <w:bookmarkStart w:id="0" w:name="_GoBack"/>
            <w:bookmarkEnd w:id="0"/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выми к использованию.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Игрушки-маркеры услов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ного пространств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а (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куколь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ный стол, кровать, плита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 т. д.) также должны быть прототипическими, круп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ными и готовыми к исполь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зованию.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7"/>
              </w:numPr>
              <w:shd w:val="clear" w:color="auto" w:fill="auto"/>
              <w:tabs>
                <w:tab w:val="left" w:pos="282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Игрушки-персонажи долж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 представлять собой про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тотипические по облику иг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рушки, крупные и средние по размерам (крупная - 35-50 см, средняя - 10-30 см, мелкая - 5-10 см).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7"/>
              </w:numPr>
              <w:shd w:val="clear" w:color="auto" w:fill="auto"/>
              <w:tabs>
                <w:tab w:val="left" w:pos="411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Существенным требова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нием к кукле является воз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можность придавать ей со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ответствующие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функцио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нальные позы: она должна «уметь» менять положение - стоять, сидеть, лежать, ее можно взять за ручку и «вес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ти» рядом с собой.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11. Мягкие игрушки-персо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нажи - подобия животных. Как и куклы, должны быть прототипическими: задавать в своем облике обобщенные, наиболее выразительные чер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ты того или иного животно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го, делая его для ребенка узнаваемым (мишка, зайчик, собачка и пр.). 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8"/>
              </w:numPr>
              <w:shd w:val="clear" w:color="auto" w:fill="auto"/>
              <w:tabs>
                <w:tab w:val="left" w:pos="406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 качестве заместителей можно также использовать элементы конструкторов, строительных наборов, ди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дактические материалы, природный материал.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8"/>
              </w:numPr>
              <w:shd w:val="clear" w:color="auto" w:fill="auto"/>
              <w:tabs>
                <w:tab w:val="left" w:pos="421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Все материа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лы, находящиеся в поле зре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ния, должны быть доступны детям.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8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Воссоздание обстановки, похожей на настоящую.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8"/>
              </w:numPr>
              <w:shd w:val="clear" w:color="auto" w:fill="auto"/>
              <w:tabs>
                <w:tab w:val="left" w:pos="397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Копии бытовых предме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тов должны находиться в ко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робках, а не выставляться.</w:t>
            </w:r>
          </w:p>
        </w:tc>
        <w:tc>
          <w:tcPr>
            <w:tcW w:w="3566" w:type="dxa"/>
            <w:gridSpan w:val="3"/>
          </w:tcPr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Примерная тематика сюжет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ных игр-ситуаций (набор иг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ровых действий и сюжетов):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Игры с куклами: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0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кормление кукол;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0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купание;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0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укладывание спать;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0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куклы одеваются на про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гулку;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0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куклы на прогулке;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0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обед для кукол;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0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кукла заболела;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0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комната для куклы;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0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куклы идут в детский сад;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0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куклы отдыхают (смотрят телевизор, читают, слушают музыку, идут в гости, на пр</w:t>
            </w:r>
            <w:r w:rsidR="00AF57B6" w:rsidRPr="00FA471C">
              <w:rPr>
                <w:rStyle w:val="105pt"/>
                <w:rFonts w:eastAsiaTheme="majorEastAsia"/>
                <w:sz w:val="24"/>
                <w:szCs w:val="24"/>
              </w:rPr>
              <w:t>азд</w:t>
            </w:r>
            <w:r w:rsidR="00AF57B6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ник, едут на речку,  в лес.</w:t>
            </w:r>
          </w:p>
          <w:p w:rsidR="002C5FA2" w:rsidRPr="00FA471C" w:rsidRDefault="00FD54A5" w:rsidP="00FA471C">
            <w:pPr>
              <w:pStyle w:val="23"/>
              <w:numPr>
                <w:ilvl w:val="0"/>
                <w:numId w:val="41"/>
              </w:numPr>
              <w:shd w:val="clear" w:color="auto" w:fill="auto"/>
              <w:tabs>
                <w:tab w:val="left" w:pos="204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Наши куклы: кукла модница, кукла 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– х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озяюшка. 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Кукла встречает гостей.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1"/>
              </w:numPr>
              <w:shd w:val="clear" w:color="auto" w:fill="auto"/>
              <w:tabs>
                <w:tab w:val="left" w:pos="204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У куклы</w:t>
            </w:r>
            <w:r w:rsidR="00FD54A5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«Кати»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день рождения.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1"/>
              </w:numPr>
              <w:shd w:val="clear" w:color="auto" w:fill="auto"/>
              <w:tabs>
                <w:tab w:val="left" w:pos="204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Мама и дочка.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1"/>
              </w:numPr>
              <w:shd w:val="clear" w:color="auto" w:fill="auto"/>
              <w:tabs>
                <w:tab w:val="left" w:pos="204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Бабушка приехала.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1"/>
              </w:numPr>
              <w:shd w:val="clear" w:color="auto" w:fill="auto"/>
              <w:tabs>
                <w:tab w:val="left" w:pos="199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Папа </w:t>
            </w:r>
            <w:r w:rsidRPr="00FA471C">
              <w:rPr>
                <w:rStyle w:val="45pt"/>
                <w:rFonts w:eastAsiaTheme="majorEastAsia"/>
                <w:sz w:val="24"/>
                <w:szCs w:val="24"/>
              </w:rPr>
              <w:t xml:space="preserve">-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хороший хозяин.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1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Игры с машинами и другим транспортом: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3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машина едет по улице;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мойка машины;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3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ремонт машины;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заправка машины;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3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легковая машина везет гостя, катает друзей;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грузовая машина везет гру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зы (на стройку, в гараж, до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мой);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подъемный кран работает на стройке;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3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трактор работает в поле;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самосвал выгружает кир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пичи, песок и т. д.;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182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продуктовая машина везет продукты (в магазин, в боль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ницу);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3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автобус везет пассажиров;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3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паровоз (поезд) едет в город (везет детей на дачу);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железная дорога;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самолет летит;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2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летчики готовы к полету;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корабль (пароход) плывет.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2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Кто шофер?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Игры в животных и с игру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шечными животными: уход за животными: корм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ление, прогулка, купание, лечение;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цирк зверей, концерт зве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рей;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я - ежик (котик, собачка, лиса);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диалог зверей (котик и ежик, цыпленок и ежик).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4"/>
              </w:numPr>
              <w:shd w:val="clear" w:color="auto" w:fill="auto"/>
              <w:tabs>
                <w:tab w:val="left" w:pos="194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Игры в магазин: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овощной магазин;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хлебный магазин;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47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мясной, колбасный мага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зины;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47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бочка с квасом;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магазин одежды;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обувной магазин;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мебельный магазин;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33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магазин посуды;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диалоги у прилавка;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кукла выбирает товар;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новые товары;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вежливый продавец.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4"/>
              </w:numPr>
              <w:shd w:val="clear" w:color="auto" w:fill="auto"/>
              <w:tabs>
                <w:tab w:val="left" w:pos="199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Игры в больницу: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прием в кабинете врача;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работа процедурного ка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бинета (прививки);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аптека;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работа физиокабинета;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 травмопункте;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2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вызов врача на дом;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3"/>
              </w:numPr>
              <w:shd w:val="clear" w:color="auto" w:fill="auto"/>
              <w:tabs>
                <w:tab w:val="left" w:pos="228"/>
              </w:tabs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стоматологический кабинет.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>Наблюдения и целевые про</w:t>
            </w:r>
            <w:r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softHyphen/>
              <w:t xml:space="preserve">гулки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для накопления впе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чатлений об окружающей действительности в целях отражения их в игре</w:t>
            </w: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14681" w:type="dxa"/>
            <w:gridSpan w:val="9"/>
          </w:tcPr>
          <w:p w:rsidR="002C5FA2" w:rsidRPr="00FA471C" w:rsidRDefault="002C5FA2" w:rsidP="0013580C">
            <w:pPr>
              <w:pStyle w:val="23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>«Центр театра»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«Центре те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атра»: «Музыка».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деятельности в «Центре театра»: «Комму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никация», «Чтение художественной литературы», «Физическая культура», «Социализация»</w:t>
            </w: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8301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45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Разные виды театра: настольный,</w:t>
            </w:r>
            <w:r w:rsidR="00236706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картонажный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с шир</w:t>
            </w:r>
            <w:r w:rsidR="00236706" w:rsidRPr="00FA471C">
              <w:rPr>
                <w:rStyle w:val="105pt"/>
                <w:rFonts w:eastAsiaTheme="majorEastAsia"/>
                <w:sz w:val="24"/>
                <w:szCs w:val="24"/>
              </w:rPr>
              <w:t>мой, на фланелеграфе,  теневой,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«живая» рука, пальчи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ковый, ложковый, перчаточный.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Игрушки-забавы.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5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Маски, шапочки.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Декорации, театральные атрибуты.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5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Ширмы.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5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Домик (избушка) для показа фольклорных произведений.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5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Картинки для потешки.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5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Атрибуты для ярмарки.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Наглядно-дидактические пособия, серия «Мир в картинках»: герои сказок.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6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Наглядно-дидактические пособия, серия «Рассказы по картинкам»: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7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Колобок. Репка. Теремок. Курочка Ряба. 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7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rFonts w:eastAsiaTheme="majorEastAsia"/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Аксессуары сказочных персонажей, шапочки, рисунки-эмблемы на ободочках</w:t>
            </w:r>
          </w:p>
        </w:tc>
        <w:tc>
          <w:tcPr>
            <w:tcW w:w="2814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48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Вовлечение детей в про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цесс проигрывания роли.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8"/>
              </w:numPr>
              <w:shd w:val="clear" w:color="auto" w:fill="auto"/>
              <w:tabs>
                <w:tab w:val="left" w:pos="276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Располагать рядом с «Цент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ром игры».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8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Безопасность пособий и оборудования.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8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Соответствие пособий и оборудования возрасту детей и программе.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Эстетичность и разнооб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разие костюмов</w:t>
            </w:r>
          </w:p>
        </w:tc>
        <w:tc>
          <w:tcPr>
            <w:tcW w:w="3566" w:type="dxa"/>
            <w:gridSpan w:val="3"/>
          </w:tcPr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1 Игры-импровизации, игры- драматизации, инсценировки, игры-ситуации, разминки, этюды, сказки, спектакли.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2. Игры-ситуации: «Травка- муравка»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«Лягушата на болоте», «Жили гуси у бабуси», «Где ночует солнце?», «Мокрые дорожки», «Кто из нас, из овощей...»</w:t>
            </w: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14681" w:type="dxa"/>
            <w:gridSpan w:val="9"/>
          </w:tcPr>
          <w:p w:rsidR="002C5FA2" w:rsidRPr="00FA471C" w:rsidRDefault="002C5FA2" w:rsidP="0013580C">
            <w:pPr>
              <w:pStyle w:val="23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Функциональное назначение: 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>«Центр музыки»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«Центре му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зыки»: «Музыка».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деятельности в «Центре музыки»: «Комму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никация», «Чтение художественной литературы», «Физическая культура», «Социализация»</w:t>
            </w: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8301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49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Игрушки</w:t>
            </w:r>
            <w:r w:rsidR="00B24201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- музыкальные инструменты (настольные: пиа</w:t>
            </w:r>
            <w:r w:rsidR="00B24201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нино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гитара, соразм</w:t>
            </w:r>
            <w:r w:rsidR="00B24201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ерные руке ребенка,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или с фиксированной мелодией (1-2 шт.), погремушка (10 шт.), барабан, бубен, ду</w:t>
            </w:r>
            <w:r w:rsidR="00B24201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дочка, металлофон,     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ритмические</w:t>
            </w:r>
            <w:r w:rsidR="00B24201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палочки, колокольчики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9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Картинки к песням, исполняемым на музыкальных занятиях.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9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Музыкальные игрушки: неваляшки, музыкаль</w:t>
            </w:r>
            <w:r w:rsidR="00B24201" w:rsidRPr="00FA471C">
              <w:rPr>
                <w:rStyle w:val="105pt"/>
                <w:rFonts w:eastAsiaTheme="majorEastAsia"/>
                <w:sz w:val="24"/>
                <w:szCs w:val="24"/>
              </w:rPr>
              <w:t>ные молоточки, шкатулка.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9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Магнитофон.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9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Неозвученные музыкальные инструменты.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9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Народные игрушки.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9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Коробочки с сыпучими материалами.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49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Звучащие игрушки, контрастные по тембру и характеру звук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о -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извлечения (колокольчики, барабан, резиновые пищалки).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16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В аудиозаписи: детские песенки, фрагменты классических </w:t>
            </w:r>
            <w:r w:rsidRPr="00FA471C">
              <w:rPr>
                <w:rStyle w:val="MalgunGothic85pt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музыкальных произведений, произведении народной музыки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 песенного фольклора, колыбельных, записи звуков природы.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16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Альбомы с рисунками или фотографиями музыкальных инст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рументов.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16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Игрушки с фиксированной мелод</w:t>
            </w:r>
            <w:r w:rsidR="00B24201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ией (музыкальные шкатулка,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электромузыкальные игрушки с наборами мелодий, звуковые книжки и открытки).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14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50"/>
              </w:numPr>
              <w:shd w:val="clear" w:color="auto" w:fill="auto"/>
              <w:tabs>
                <w:tab w:val="left" w:pos="271"/>
              </w:tabs>
              <w:spacing w:before="0" w:after="0" w:line="240" w:lineRule="auto"/>
              <w:ind w:left="60"/>
              <w:rPr>
                <w:rStyle w:val="105pt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Групповая комната, спаль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ня могут быть оформлены звуковым дизайном, напри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мер записями колыбельных песен, плеска воды, шума моря, пения птиц, шелеста травы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0"/>
              </w:numPr>
              <w:shd w:val="clear" w:color="auto" w:fill="auto"/>
              <w:tabs>
                <w:tab w:val="left" w:pos="271"/>
              </w:tabs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Веселые детские пе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сенки, танцевальные мело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дии, колыбельные, фрагмен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ты классических произведе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ний можно использовать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во время режимных момен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тов.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  <w:lang w:val="ru-RU"/>
              </w:rPr>
            </w:pPr>
            <w:r w:rsidRPr="00FA471C">
              <w:rPr>
                <w:sz w:val="24"/>
                <w:szCs w:val="24"/>
                <w:lang w:val="ru-RU"/>
              </w:rPr>
              <w:t xml:space="preserve">3.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Дудочки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, 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</w:t>
            </w:r>
            <w:r w:rsidR="00DC3427" w:rsidRPr="00FA471C">
              <w:rPr>
                <w:rStyle w:val="105pt"/>
                <w:rFonts w:eastAsiaTheme="majorEastAsia"/>
                <w:sz w:val="24"/>
                <w:szCs w:val="24"/>
              </w:rPr>
              <w:t>пользуются                  индивидуально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каждым ребен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ком и моются после каждого использования</w:t>
            </w:r>
            <w:r w:rsidR="00B24201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обраб</w:t>
            </w:r>
            <w:r w:rsidR="00DC3427" w:rsidRPr="00FA471C">
              <w:rPr>
                <w:rStyle w:val="105pt"/>
                <w:rFonts w:eastAsiaTheme="majorEastAsia"/>
                <w:sz w:val="24"/>
                <w:szCs w:val="24"/>
              </w:rPr>
              <w:t>атываются.</w:t>
            </w:r>
          </w:p>
        </w:tc>
        <w:tc>
          <w:tcPr>
            <w:tcW w:w="3566" w:type="dxa"/>
            <w:gridSpan w:val="3"/>
          </w:tcPr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Музыкально-дидактические игры: «Птичка и птенчики» (высокое и низкое звучание), «Тихие и громкие звоночки» (тихое и громкое звучание), «Мышка и мишка» (различе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ние ритма и динамики звука), «Где мои детки?» (высокое и низкое звучание), «Угадай, на чем играю?» (развитие тембрового слуха), «Чей до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мик?» (звуковысотное вос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приятие), «Кто идет по лесу?» (чувство ритма), «Курица», «Весело - груст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но», «Солнышко и тучка», «Два клоуна» (характер музы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ки); «Кто не спит?»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«Интонационный календарь природы» </w:t>
            </w: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14681" w:type="dxa"/>
            <w:gridSpan w:val="9"/>
          </w:tcPr>
          <w:p w:rsidR="002C5FA2" w:rsidRPr="00FA471C" w:rsidRDefault="002C5FA2" w:rsidP="0013580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Функциональное назначение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:</w:t>
            </w:r>
            <w:r w:rsidR="00573CB2" w:rsidRPr="00FA471C">
              <w:rPr>
                <w:rStyle w:val="105pt0"/>
                <w:rFonts w:eastAsiaTheme="majorEastAsia"/>
                <w:b w:val="0"/>
                <w:sz w:val="24"/>
                <w:szCs w:val="24"/>
              </w:rPr>
              <w:t xml:space="preserve"> </w:t>
            </w:r>
            <w:r w:rsidR="00573CB2" w:rsidRPr="00FA471C">
              <w:rPr>
                <w:rStyle w:val="105pt0"/>
                <w:rFonts w:eastAsiaTheme="majorEastAsia"/>
                <w:sz w:val="24"/>
                <w:szCs w:val="24"/>
              </w:rPr>
              <w:t>«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>Центр книги»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«Центре кни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ги»: «Чтение художественной литературы».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</w:t>
            </w:r>
            <w:r w:rsidR="00DC3427" w:rsidRPr="00FA471C">
              <w:rPr>
                <w:rStyle w:val="105pt"/>
                <w:rFonts w:eastAsiaTheme="majorEastAsia"/>
                <w:sz w:val="24"/>
                <w:szCs w:val="24"/>
              </w:rPr>
              <w:t>ости в «Центре книги»: «Коммуникация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», «Социализация», «Музыка», «Познание», «Художественное творчество»</w:t>
            </w:r>
          </w:p>
        </w:tc>
      </w:tr>
      <w:tr w:rsidR="002C5FA2" w:rsidRPr="00FA471C" w:rsidTr="007C4BED">
        <w:trPr>
          <w:gridAfter w:val="2"/>
          <w:wAfter w:w="381" w:type="dxa"/>
          <w:trHeight w:val="558"/>
        </w:trPr>
        <w:tc>
          <w:tcPr>
            <w:tcW w:w="8301" w:type="dxa"/>
            <w:gridSpan w:val="3"/>
          </w:tcPr>
          <w:p w:rsidR="002C5FA2" w:rsidRPr="00FA471C" w:rsidRDefault="00BD2AF0" w:rsidP="00FA471C">
            <w:pPr>
              <w:pStyle w:val="23"/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18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Центр книги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: «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Напольная деревянная полка»</w:t>
            </w:r>
            <w:r w:rsidR="00DC3427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д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>етские книги: произведения русского фольклора (частушки, потешки, песенки; народные сказки о животных), произведения русской и зарубежной классики, рассказы, сказки, стихи современ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ных авторов. 3—4 экземпляра одинаковых по содержанию 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книг (по программе, любимые детьми) в толстом переплете, к ним по со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держанию сюжета игрушки для обыгрывания: например, произве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дения про мишку (рядом с книжкой ставится игрушечный мишка).</w:t>
            </w:r>
          </w:p>
          <w:p w:rsidR="002C5FA2" w:rsidRPr="00FA471C" w:rsidRDefault="00DC3427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Картинки на магнитной доске.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18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к детским произведениям (ламинированные); игрушки, изображающие сказочных персонажей.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Иллюстрации по обобщающим понятиям.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0"/>
              </w:tabs>
              <w:spacing w:before="0" w:after="0" w:line="240" w:lineRule="auto"/>
              <w:ind w:left="20" w:right="18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Альбомы или подборка иллюстраций по темам: «Сезоны», «Семья», «Животные», «Птицы».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Сюжетные картинки.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 w:right="50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Выставка: книги одного автора или одного произведения в иллюстрациях разных художников.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0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Литературные игры, игры с грамматическим содержанием.</w:t>
            </w:r>
          </w:p>
          <w:p w:rsidR="002C5FA2" w:rsidRPr="00FA471C" w:rsidRDefault="00DC3427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Портреты 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>поэтов.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Книжки-раскраски.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Книжные иллюстрации в соответствии с сюжетом сказки.</w:t>
            </w:r>
          </w:p>
          <w:p w:rsidR="002C5FA2" w:rsidRPr="00FA471C" w:rsidRDefault="009368F5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«Маша и медведь» (звуковая книга)</w:t>
            </w:r>
          </w:p>
        </w:tc>
        <w:tc>
          <w:tcPr>
            <w:tcW w:w="2814" w:type="dxa"/>
            <w:gridSpan w:val="3"/>
          </w:tcPr>
          <w:p w:rsidR="002C5FA2" w:rsidRPr="00FA471C" w:rsidRDefault="002C5FA2" w:rsidP="00FA471C">
            <w:pPr>
              <w:pStyle w:val="23"/>
              <w:numPr>
                <w:ilvl w:val="0"/>
                <w:numId w:val="51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ind w:left="20" w:righ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Периодическая сменя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емость художественных про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изведений в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зависимости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от сезонных изменений, те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матических праздников.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1"/>
              </w:numPr>
              <w:shd w:val="clear" w:color="auto" w:fill="auto"/>
              <w:tabs>
                <w:tab w:val="left" w:pos="241"/>
              </w:tabs>
              <w:spacing w:before="0" w:after="0" w:line="240" w:lineRule="auto"/>
              <w:ind w:left="20" w:righ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Размещать около источ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ника света (окна).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1"/>
              </w:numPr>
              <w:shd w:val="clear" w:color="auto" w:fill="auto"/>
              <w:tabs>
                <w:tab w:val="left" w:pos="246"/>
              </w:tabs>
              <w:spacing w:before="0" w:after="0" w:line="240" w:lineRule="auto"/>
              <w:ind w:left="20" w:right="8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Располагать рядом с «Цент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ром театра», вдали от шума и игровых уголков.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1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ind w:left="20" w:righ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Наличие 4-5 книг: 1-2 новые книги, остальные - знакомые детям (о животных, о природе, сказки, книги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 тематическим праздникам).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Пополняемость книгами по мере изучения</w:t>
            </w:r>
          </w:p>
        </w:tc>
        <w:tc>
          <w:tcPr>
            <w:tcW w:w="3566" w:type="dxa"/>
            <w:gridSpan w:val="3"/>
          </w:tcPr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Игры-инсценировки по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сю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жетам хорошо знакомых про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изведений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14681" w:type="dxa"/>
            <w:gridSpan w:val="9"/>
          </w:tcPr>
          <w:p w:rsidR="002C5FA2" w:rsidRPr="00FA471C" w:rsidRDefault="002C5FA2" w:rsidP="0013580C">
            <w:pPr>
              <w:pStyle w:val="43"/>
              <w:shd w:val="clear" w:color="auto" w:fill="auto"/>
              <w:spacing w:before="0" w:after="29" w:line="240" w:lineRule="auto"/>
              <w:rPr>
                <w:b w:val="0"/>
                <w:sz w:val="24"/>
                <w:szCs w:val="24"/>
                <w:lang w:val="ru-RU"/>
              </w:rPr>
            </w:pPr>
            <w:r w:rsidRPr="00FA471C">
              <w:rPr>
                <w:rStyle w:val="495ptExact"/>
                <w:sz w:val="24"/>
                <w:szCs w:val="24"/>
              </w:rPr>
              <w:lastRenderedPageBreak/>
              <w:t>Функциональное назначение</w:t>
            </w:r>
            <w:r w:rsidRPr="00FA471C">
              <w:rPr>
                <w:rStyle w:val="495ptExact"/>
                <w:b/>
                <w:sz w:val="24"/>
                <w:szCs w:val="24"/>
              </w:rPr>
              <w:t xml:space="preserve">: </w:t>
            </w:r>
            <w:r w:rsidRPr="00FA471C">
              <w:rPr>
                <w:rStyle w:val="495pt0ptExact"/>
                <w:b/>
                <w:sz w:val="24"/>
                <w:szCs w:val="24"/>
              </w:rPr>
              <w:t>«Центр творчества»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95pt2ptExact"/>
                <w:spacing w:val="40"/>
                <w:sz w:val="24"/>
                <w:szCs w:val="24"/>
              </w:rPr>
              <w:t>Ведущая</w:t>
            </w:r>
            <w:r w:rsidRPr="00FA471C">
              <w:rPr>
                <w:rStyle w:val="95ptExact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95pt2ptExact"/>
                <w:spacing w:val="40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95ptExact"/>
                <w:sz w:val="24"/>
                <w:szCs w:val="24"/>
              </w:rPr>
              <w:t xml:space="preserve"> реализуемая в различных видах деятельности в «Центре ИЗ</w:t>
            </w:r>
            <w:r w:rsidR="00573CB2" w:rsidRPr="00FA471C">
              <w:rPr>
                <w:rStyle w:val="95ptExact"/>
                <w:sz w:val="24"/>
                <w:szCs w:val="24"/>
              </w:rPr>
              <w:t>О -</w:t>
            </w:r>
            <w:r w:rsidRPr="00FA471C">
              <w:rPr>
                <w:rStyle w:val="95ptExact"/>
                <w:sz w:val="24"/>
                <w:szCs w:val="24"/>
              </w:rPr>
              <w:t xml:space="preserve"> деятельности»: «Художественное творчество».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95pt2ptExact"/>
                <w:spacing w:val="40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95ptExact"/>
                <w:sz w:val="24"/>
                <w:szCs w:val="24"/>
              </w:rPr>
              <w:t xml:space="preserve"> реализуемые в различных видах деятельности в «Центре ИЗО-деятельности»: «Коммуникация», «Социализация», «Музыка», «Познание», «Чтение художественной литературы», «Безопасность», «Труд»</w:t>
            </w: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8364" w:type="dxa"/>
            <w:gridSpan w:val="4"/>
          </w:tcPr>
          <w:p w:rsidR="002C5FA2" w:rsidRPr="00FA471C" w:rsidRDefault="00556AE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05pt;margin-top:5.5pt;width:717.6pt;height:63.75pt;z-index:-251658752;mso-wrap-distance-left:5pt;mso-wrap-distance-right:5pt;mso-position-horizontal-relative:margin;mso-position-vertical-relative:margin" filled="f" stroked="f">
                  <v:textbox style="mso-next-textbox:#_x0000_s1026;mso-fit-shape-to-text:t" inset="0,0,0,0">
                    <w:txbxContent>
                      <w:p w:rsidR="00D3399A" w:rsidRPr="00F34BE1" w:rsidRDefault="00D3399A" w:rsidP="002C5FA2">
                        <w:pPr>
                          <w:pStyle w:val="23"/>
                          <w:shd w:val="clear" w:color="auto" w:fill="auto"/>
                          <w:spacing w:before="0" w:after="0" w:line="264" w:lineRule="exact"/>
                          <w:jc w:val="both"/>
                        </w:pPr>
                      </w:p>
                    </w:txbxContent>
                  </v:textbox>
                  <w10:wrap type="topAndBottom" anchorx="margin" anchory="margin"/>
                </v:shape>
              </w:pic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>Произведения народного искусства: глиняные игрушки (филимоновские, дымковские), деревян</w:t>
            </w:r>
            <w:r w:rsidR="005539AF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ные матрешки, игрушки предметы быта 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(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>расписная посуда), предметы быта (нарядная посуда, укра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шенная одежда); альбомы с рисунками или фотографиями произ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ведений декоративно-прикладного искусства.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Скульптура малых форм, изображающая животных.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64"/>
              </w:tabs>
              <w:spacing w:before="0" w:after="0" w:line="240" w:lineRule="auto"/>
              <w:ind w:left="20" w:right="10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Заготовки для рисования, вырезанные по какой-либо форме (деревья, цветы, различные предметы, животные).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Бумага гонкая и плотная, рулон простых белых обоев, картон.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74"/>
              </w:tabs>
              <w:spacing w:before="0" w:after="0" w:line="240" w:lineRule="auto"/>
              <w:ind w:left="20" w:right="10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Карандаши (6 основных цветов), гуашь (6 основных цветов).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64"/>
              </w:tabs>
              <w:spacing w:before="0" w:after="0" w:line="240" w:lineRule="auto"/>
              <w:ind w:left="20" w:right="40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Круглые кисти (беличьи, колонковые № 10-14), подставка под кисти.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Цветные мелки, восковые мелки; доски для рисования мелом.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10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Салфетки из ткани, хорошо впитывающей воду, 30 х 30 см для вытирания рук во время лепки..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Фартуки и нарукавники для детей.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10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Светлая магнитная доска для рисунков детей (выставка), маг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нитные кнопки.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Емкости для промывания ворса кисти от краски..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4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Щетинные кисти для клея, розетки для клея.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Печатки, губки, ватные тампоны для нанесения узоров.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4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Пластины, на которые дети кладут фигуры для намазывания клеем.</w:t>
            </w:r>
          </w:p>
          <w:p w:rsidR="002C5FA2" w:rsidRPr="00FA471C" w:rsidRDefault="005539AF" w:rsidP="00FA471C">
            <w:pPr>
              <w:pStyle w:val="23"/>
              <w:numPr>
                <w:ilvl w:val="0"/>
                <w:numId w:val="54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Планшет «Наше</w:t>
            </w:r>
            <w:r w:rsidR="002C5FA2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творчества (для рисования).</w:t>
            </w:r>
          </w:p>
          <w:p w:rsidR="002C5FA2" w:rsidRPr="00FA471C" w:rsidRDefault="005539AF" w:rsidP="00FA471C">
            <w:pPr>
              <w:pStyle w:val="23"/>
              <w:numPr>
                <w:ilvl w:val="0"/>
                <w:numId w:val="54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Планшет для работ по лепке.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Палочки для нанесения рисунка на глине.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Альбомы для раскрашивания.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Заостренные палочки для рисования на песке или снегу.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4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Живописные картины (натюрморт - цветы, фрукты, ов</w:t>
            </w:r>
            <w:r w:rsidR="005539AF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ощи). 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10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Фоны разного цвета, размера и формы (прямоугольник, круг, овал)</w:t>
            </w:r>
            <w:r w:rsidR="005539AF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                                                                                                           Стеки для работ по лепки, ликала для рисования.</w:t>
            </w:r>
          </w:p>
        </w:tc>
        <w:tc>
          <w:tcPr>
            <w:tcW w:w="2693" w:type="dxa"/>
          </w:tcPr>
          <w:p w:rsidR="002C5FA2" w:rsidRPr="00FA471C" w:rsidRDefault="002C5FA2" w:rsidP="00FA471C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Высота размещения: рост ребенка + согнутая в локте рука.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Располагать вблизи окна.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Соседствует со спокойной зоной деятельности детей.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Все экспозиции картин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 репродукций располагают на такой высоте, чтобы дети могли увидеть и рассмот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реть их; картины не должны быть громоздкими и «тяже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лыми» для восприятия, они должны быть выполнены в техниках и жанрах, дающих детям представления о раз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личных графических языках.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Наличие в группе множе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ства привлекательных, раз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нообразных и очень про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стых в использовании мате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риалов для изобразительной деятельности.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Стенка для детских работ размещается около стены творчества</w:t>
            </w:r>
          </w:p>
        </w:tc>
        <w:tc>
          <w:tcPr>
            <w:tcW w:w="3624" w:type="dxa"/>
            <w:gridSpan w:val="4"/>
          </w:tcPr>
          <w:p w:rsidR="002C5FA2" w:rsidRPr="00FA471C" w:rsidRDefault="002C5FA2" w:rsidP="00FA471C">
            <w:pPr>
              <w:pStyle w:val="23"/>
              <w:numPr>
                <w:ilvl w:val="0"/>
                <w:numId w:val="53"/>
              </w:numPr>
              <w:shd w:val="clear" w:color="auto" w:fill="auto"/>
              <w:tabs>
                <w:tab w:val="left" w:pos="212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Игрыпо ИЗО-деятельности: «На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рядное деревце» «Рукавичка для мишки»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«Найди такую же картинку, рисунок, цвет, ка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рандаш», «Неваляшки - яркие рубашки», «Найди такую же сосульку», «Подбери посуду к чаю»,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«Найди такую же та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релку (чашку)» (по цвету, размеру), «Украсим тарелоч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ку», «Что бывает красного цвета?» «Такие разные платочки», «Колобок», «Собе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рем красивую пирамидку»,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2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«Выложи орна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мент», «Радуга», «Собери по цвету»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, «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На лугу расцвели красивые цветы», «Что растет в лесу?» 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3"/>
              </w:numPr>
              <w:shd w:val="clear" w:color="auto" w:fill="auto"/>
              <w:tabs>
                <w:tab w:val="left" w:pos="241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Игровые упражнения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ind w:left="20" w:right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на развитие мелкой моторики: «Выложи узор из сосулек», «Солнышко».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rStyle w:val="105pt"/>
                <w:rFonts w:eastAsiaTheme="majorEastAsia"/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3. Различные виды продук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тивной деятельности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14681" w:type="dxa"/>
            <w:gridSpan w:val="9"/>
          </w:tcPr>
          <w:p w:rsidR="002C5FA2" w:rsidRPr="00FA471C" w:rsidRDefault="002C5FA2" w:rsidP="0013580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Функциональное назначение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:</w:t>
            </w:r>
            <w:r w:rsidR="00573CB2" w:rsidRPr="00FA471C">
              <w:rPr>
                <w:rStyle w:val="105pt0"/>
                <w:rFonts w:eastAsiaTheme="majorEastAsia"/>
                <w:sz w:val="24"/>
                <w:szCs w:val="24"/>
              </w:rPr>
              <w:t xml:space="preserve"> «</w:t>
            </w:r>
            <w:r w:rsidRPr="00FA471C">
              <w:rPr>
                <w:rStyle w:val="105pt0"/>
                <w:rFonts w:eastAsiaTheme="majorEastAsia"/>
                <w:sz w:val="24"/>
                <w:szCs w:val="24"/>
              </w:rPr>
              <w:t>Уголок уединения»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Ведущая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реализуемая в различных видах деятельности в «Уголке уединения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» «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Безопасность».</w:t>
            </w:r>
          </w:p>
          <w:p w:rsidR="002C5FA2" w:rsidRPr="00FA471C" w:rsidRDefault="002C5FA2" w:rsidP="0013580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реализуемые в различных видах деятельности в «Уголке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уединения»: «Здо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ровье», «Социализация», «Музыка», «Чтение художественной литературы»</w:t>
            </w:r>
          </w:p>
        </w:tc>
      </w:tr>
      <w:tr w:rsidR="002C5FA2" w:rsidRPr="00FA471C" w:rsidTr="007C4BED">
        <w:trPr>
          <w:gridAfter w:val="2"/>
          <w:wAfter w:w="381" w:type="dxa"/>
        </w:trPr>
        <w:tc>
          <w:tcPr>
            <w:tcW w:w="8364" w:type="dxa"/>
            <w:gridSpan w:val="4"/>
          </w:tcPr>
          <w:p w:rsidR="002C5FA2" w:rsidRPr="00FA471C" w:rsidRDefault="002C5FA2" w:rsidP="00FA471C">
            <w:pPr>
              <w:pStyle w:val="23"/>
              <w:numPr>
                <w:ilvl w:val="0"/>
                <w:numId w:val="55"/>
              </w:numPr>
              <w:shd w:val="clear" w:color="auto" w:fill="auto"/>
              <w:tabs>
                <w:tab w:val="left" w:pos="224"/>
              </w:tabs>
              <w:spacing w:before="0" w:after="0" w:line="240" w:lineRule="auto"/>
              <w:ind w:left="80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lastRenderedPageBreak/>
              <w:t>От</w:t>
            </w:r>
            <w:r w:rsidR="003A301F" w:rsidRPr="00FA471C">
              <w:rPr>
                <w:rStyle w:val="105pt"/>
                <w:rFonts w:eastAsiaTheme="majorEastAsia"/>
                <w:sz w:val="24"/>
                <w:szCs w:val="24"/>
              </w:rPr>
              <w:t>гороженный ширмой  уголок комнаты.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</w:t>
            </w:r>
            <w:r w:rsidR="00D3399A" w:rsidRPr="00FA471C">
              <w:rPr>
                <w:rStyle w:val="105pt"/>
                <w:rFonts w:eastAsiaTheme="majorEastAsia"/>
                <w:sz w:val="24"/>
                <w:szCs w:val="24"/>
              </w:rPr>
              <w:t>Р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ассчитанный на 1-2 детей.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5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Стул или пуфик.</w:t>
            </w:r>
          </w:p>
          <w:p w:rsidR="002C5FA2" w:rsidRPr="00FA471C" w:rsidRDefault="002C5FA2" w:rsidP="00FA471C">
            <w:pPr>
              <w:pStyle w:val="23"/>
              <w:numPr>
                <w:ilvl w:val="0"/>
                <w:numId w:val="55"/>
              </w:numPr>
              <w:shd w:val="clear" w:color="auto" w:fill="auto"/>
              <w:tabs>
                <w:tab w:val="left" w:pos="224"/>
              </w:tabs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Книги.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Мягкие игрушки,</w:t>
            </w:r>
            <w:r w:rsidR="003A301F"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подушки, мамины ладошки, 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t xml:space="preserve"> мозаика, разрезные картинки</w:t>
            </w:r>
            <w:r w:rsidR="003A301F" w:rsidRPr="00FA471C">
              <w:rPr>
                <w:rStyle w:val="105pt"/>
                <w:rFonts w:eastAsiaTheme="majorEastAs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C5FA2" w:rsidRPr="00FA471C" w:rsidRDefault="002C5FA2" w:rsidP="00FA471C">
            <w:pPr>
              <w:pStyle w:val="23"/>
              <w:numPr>
                <w:ilvl w:val="0"/>
                <w:numId w:val="56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Определенная изолирован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ность от остальных центров.</w:t>
            </w:r>
          </w:p>
          <w:p w:rsidR="002C5FA2" w:rsidRPr="00FA471C" w:rsidRDefault="002C5FA2" w:rsidP="00FA471C">
            <w:pPr>
              <w:pStyle w:val="23"/>
              <w:shd w:val="clear" w:color="auto" w:fill="auto"/>
              <w:spacing w:before="0" w:after="14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2.Спокойный музыкальный фон (по возможности и же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ланию ребенка)</w:t>
            </w:r>
          </w:p>
        </w:tc>
        <w:tc>
          <w:tcPr>
            <w:tcW w:w="3624" w:type="dxa"/>
            <w:gridSpan w:val="4"/>
          </w:tcPr>
          <w:p w:rsidR="002C5FA2" w:rsidRPr="00FA471C" w:rsidRDefault="002C5FA2" w:rsidP="00FA471C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FA471C">
              <w:rPr>
                <w:rStyle w:val="105pt"/>
                <w:rFonts w:eastAsiaTheme="majorEastAsia"/>
                <w:sz w:val="24"/>
                <w:szCs w:val="24"/>
              </w:rPr>
              <w:t>Спокойная деятельность на вы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бор ребенка: рассматривание иллюстраций в книгах, слуша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>ние музыки, складывание раз</w:t>
            </w:r>
            <w:r w:rsidRPr="00FA471C">
              <w:rPr>
                <w:rStyle w:val="105pt"/>
                <w:rFonts w:eastAsiaTheme="majorEastAsia"/>
                <w:sz w:val="24"/>
                <w:szCs w:val="24"/>
              </w:rPr>
              <w:softHyphen/>
              <w:t xml:space="preserve">резных картинок, мозаики и </w:t>
            </w:r>
            <w:r w:rsidR="00573CB2" w:rsidRPr="00FA471C">
              <w:rPr>
                <w:rStyle w:val="105pt"/>
                <w:rFonts w:eastAsiaTheme="majorEastAsia"/>
                <w:sz w:val="24"/>
                <w:szCs w:val="24"/>
              </w:rPr>
              <w:t>пр.</w:t>
            </w:r>
          </w:p>
        </w:tc>
      </w:tr>
    </w:tbl>
    <w:p w:rsidR="002C5FA2" w:rsidRPr="00FA471C" w:rsidRDefault="002C5FA2" w:rsidP="00FA471C">
      <w:pPr>
        <w:pStyle w:val="23"/>
        <w:shd w:val="clear" w:color="auto" w:fill="auto"/>
        <w:spacing w:before="0" w:after="140" w:line="240" w:lineRule="auto"/>
        <w:ind w:left="20"/>
        <w:rPr>
          <w:sz w:val="24"/>
          <w:szCs w:val="24"/>
        </w:rPr>
      </w:pPr>
    </w:p>
    <w:p w:rsidR="00B93AA0" w:rsidRPr="00FA471C" w:rsidRDefault="00B93AA0" w:rsidP="00FA47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3AA0" w:rsidRPr="00FA471C" w:rsidSect="007C4B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51"/>
    <w:multiLevelType w:val="multilevel"/>
    <w:tmpl w:val="05B079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E66F7"/>
    <w:multiLevelType w:val="multilevel"/>
    <w:tmpl w:val="CF5806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B7AAF"/>
    <w:multiLevelType w:val="multilevel"/>
    <w:tmpl w:val="DA4AE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98105F"/>
    <w:multiLevelType w:val="multilevel"/>
    <w:tmpl w:val="76225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DA724E"/>
    <w:multiLevelType w:val="multilevel"/>
    <w:tmpl w:val="D38E6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170A9E"/>
    <w:multiLevelType w:val="multilevel"/>
    <w:tmpl w:val="0A469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B64D69"/>
    <w:multiLevelType w:val="multilevel"/>
    <w:tmpl w:val="F662D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C466FA"/>
    <w:multiLevelType w:val="multilevel"/>
    <w:tmpl w:val="BFF00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701434"/>
    <w:multiLevelType w:val="multilevel"/>
    <w:tmpl w:val="82F6B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6701B42"/>
    <w:multiLevelType w:val="multilevel"/>
    <w:tmpl w:val="D31A18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0B51F2"/>
    <w:multiLevelType w:val="multilevel"/>
    <w:tmpl w:val="CD1AE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75922B6"/>
    <w:multiLevelType w:val="hybridMultilevel"/>
    <w:tmpl w:val="A536A99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07F7432B"/>
    <w:multiLevelType w:val="multilevel"/>
    <w:tmpl w:val="FB9674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7FF741D"/>
    <w:multiLevelType w:val="multilevel"/>
    <w:tmpl w:val="8DE03E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AEC31C8"/>
    <w:multiLevelType w:val="multilevel"/>
    <w:tmpl w:val="0C847F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BC52AEC"/>
    <w:multiLevelType w:val="multilevel"/>
    <w:tmpl w:val="D3B450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C3E50E0"/>
    <w:multiLevelType w:val="multilevel"/>
    <w:tmpl w:val="A9F6B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D005BAD"/>
    <w:multiLevelType w:val="multilevel"/>
    <w:tmpl w:val="74C059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D872BF6"/>
    <w:multiLevelType w:val="multilevel"/>
    <w:tmpl w:val="51267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E190391"/>
    <w:multiLevelType w:val="multilevel"/>
    <w:tmpl w:val="FAC4DD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EF20DFE"/>
    <w:multiLevelType w:val="multilevel"/>
    <w:tmpl w:val="0EF65F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F945BB4"/>
    <w:multiLevelType w:val="multilevel"/>
    <w:tmpl w:val="BE9E2C3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0D15686"/>
    <w:multiLevelType w:val="multilevel"/>
    <w:tmpl w:val="2BB40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10E6D4E"/>
    <w:multiLevelType w:val="multilevel"/>
    <w:tmpl w:val="1A36EA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C44CB2"/>
    <w:multiLevelType w:val="multilevel"/>
    <w:tmpl w:val="08E479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663005"/>
    <w:multiLevelType w:val="multilevel"/>
    <w:tmpl w:val="392A4EA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5DD0295"/>
    <w:multiLevelType w:val="multilevel"/>
    <w:tmpl w:val="5C0A58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6817C51"/>
    <w:multiLevelType w:val="multilevel"/>
    <w:tmpl w:val="1D9A0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68C3D83"/>
    <w:multiLevelType w:val="hybridMultilevel"/>
    <w:tmpl w:val="D1764C9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16B67CD0"/>
    <w:multiLevelType w:val="multilevel"/>
    <w:tmpl w:val="0E564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6FB40FC"/>
    <w:multiLevelType w:val="hybridMultilevel"/>
    <w:tmpl w:val="C3785DA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173C0954"/>
    <w:multiLevelType w:val="multilevel"/>
    <w:tmpl w:val="17383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7821836"/>
    <w:multiLevelType w:val="multilevel"/>
    <w:tmpl w:val="E7FC6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7DC0959"/>
    <w:multiLevelType w:val="multilevel"/>
    <w:tmpl w:val="88468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9017283"/>
    <w:multiLevelType w:val="multilevel"/>
    <w:tmpl w:val="9A542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9324F9E"/>
    <w:multiLevelType w:val="multilevel"/>
    <w:tmpl w:val="4F1A2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9353E0B"/>
    <w:multiLevelType w:val="multilevel"/>
    <w:tmpl w:val="B5BEC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94525F8"/>
    <w:multiLevelType w:val="multilevel"/>
    <w:tmpl w:val="92204C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9603A8B"/>
    <w:multiLevelType w:val="multilevel"/>
    <w:tmpl w:val="72242E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C1A47F5"/>
    <w:multiLevelType w:val="multilevel"/>
    <w:tmpl w:val="99806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C260A8B"/>
    <w:multiLevelType w:val="multilevel"/>
    <w:tmpl w:val="3354A5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0DB2AD0"/>
    <w:multiLevelType w:val="multilevel"/>
    <w:tmpl w:val="2390C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1894138"/>
    <w:multiLevelType w:val="multilevel"/>
    <w:tmpl w:val="91864C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19336E2"/>
    <w:multiLevelType w:val="multilevel"/>
    <w:tmpl w:val="6824B3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1CA007E"/>
    <w:multiLevelType w:val="hybridMultilevel"/>
    <w:tmpl w:val="12BE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2106945"/>
    <w:multiLevelType w:val="multilevel"/>
    <w:tmpl w:val="981AA1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28E63AF"/>
    <w:multiLevelType w:val="multilevel"/>
    <w:tmpl w:val="2BB8B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30D6AB8"/>
    <w:multiLevelType w:val="multilevel"/>
    <w:tmpl w:val="AD867D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3581519"/>
    <w:multiLevelType w:val="multilevel"/>
    <w:tmpl w:val="2E5A79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3F527E7"/>
    <w:multiLevelType w:val="multilevel"/>
    <w:tmpl w:val="F5D81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4690764"/>
    <w:multiLevelType w:val="multilevel"/>
    <w:tmpl w:val="804A2F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4AB7CA3"/>
    <w:multiLevelType w:val="multilevel"/>
    <w:tmpl w:val="8FB803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4CA0063"/>
    <w:multiLevelType w:val="hybridMultilevel"/>
    <w:tmpl w:val="C85C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4DE04B4"/>
    <w:multiLevelType w:val="hybridMultilevel"/>
    <w:tmpl w:val="B2D2A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50E464D"/>
    <w:multiLevelType w:val="multilevel"/>
    <w:tmpl w:val="784A5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6053A19"/>
    <w:multiLevelType w:val="multilevel"/>
    <w:tmpl w:val="23B42D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6540DEC"/>
    <w:multiLevelType w:val="hybridMultilevel"/>
    <w:tmpl w:val="708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7180C5D"/>
    <w:multiLevelType w:val="multilevel"/>
    <w:tmpl w:val="018EEE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73C5658"/>
    <w:multiLevelType w:val="multilevel"/>
    <w:tmpl w:val="4B241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75777A6"/>
    <w:multiLevelType w:val="multilevel"/>
    <w:tmpl w:val="FD487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79C4711"/>
    <w:multiLevelType w:val="multilevel"/>
    <w:tmpl w:val="300EF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7543E3"/>
    <w:multiLevelType w:val="multilevel"/>
    <w:tmpl w:val="50F65E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8BE287E"/>
    <w:multiLevelType w:val="multilevel"/>
    <w:tmpl w:val="3AF08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A077829"/>
    <w:multiLevelType w:val="multilevel"/>
    <w:tmpl w:val="0026008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B7C5EEA"/>
    <w:multiLevelType w:val="multilevel"/>
    <w:tmpl w:val="E66082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B842F1F"/>
    <w:multiLevelType w:val="hybridMultilevel"/>
    <w:tmpl w:val="1F06AC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6">
    <w:nsid w:val="2CF20DB8"/>
    <w:multiLevelType w:val="multilevel"/>
    <w:tmpl w:val="2064F0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DDE5B47"/>
    <w:multiLevelType w:val="multilevel"/>
    <w:tmpl w:val="D91A7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DEC7A26"/>
    <w:multiLevelType w:val="multilevel"/>
    <w:tmpl w:val="9A1E0C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F5C2558"/>
    <w:multiLevelType w:val="multilevel"/>
    <w:tmpl w:val="9FD2BC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F713DFB"/>
    <w:multiLevelType w:val="multilevel"/>
    <w:tmpl w:val="19901E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FC379E6"/>
    <w:multiLevelType w:val="multilevel"/>
    <w:tmpl w:val="0748A0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04A48B8"/>
    <w:multiLevelType w:val="multilevel"/>
    <w:tmpl w:val="2056F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09C1EE3"/>
    <w:multiLevelType w:val="multilevel"/>
    <w:tmpl w:val="2EB8A3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0F15792"/>
    <w:multiLevelType w:val="multilevel"/>
    <w:tmpl w:val="9C7CB1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1996839"/>
    <w:multiLevelType w:val="multilevel"/>
    <w:tmpl w:val="416ACD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25F1A6E"/>
    <w:multiLevelType w:val="multilevel"/>
    <w:tmpl w:val="3294B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3050DD1"/>
    <w:multiLevelType w:val="multilevel"/>
    <w:tmpl w:val="732E3C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32C69B8"/>
    <w:multiLevelType w:val="multilevel"/>
    <w:tmpl w:val="EEF85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3CB3E4A"/>
    <w:multiLevelType w:val="multilevel"/>
    <w:tmpl w:val="A5F42B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4027310"/>
    <w:multiLevelType w:val="multilevel"/>
    <w:tmpl w:val="08A84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40C61F4"/>
    <w:multiLevelType w:val="multilevel"/>
    <w:tmpl w:val="1B6672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4991598"/>
    <w:multiLevelType w:val="multilevel"/>
    <w:tmpl w:val="DAD8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54421D1"/>
    <w:multiLevelType w:val="multilevel"/>
    <w:tmpl w:val="F0E292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665028D"/>
    <w:multiLevelType w:val="multilevel"/>
    <w:tmpl w:val="173800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71721B3"/>
    <w:multiLevelType w:val="multilevel"/>
    <w:tmpl w:val="3710C5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7713A84"/>
    <w:multiLevelType w:val="multilevel"/>
    <w:tmpl w:val="500EB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83A3705"/>
    <w:multiLevelType w:val="multilevel"/>
    <w:tmpl w:val="F97E1C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87F0E70"/>
    <w:multiLevelType w:val="multilevel"/>
    <w:tmpl w:val="05B079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A9A69A2"/>
    <w:multiLevelType w:val="multilevel"/>
    <w:tmpl w:val="64603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A9F35A1"/>
    <w:multiLevelType w:val="hybridMultilevel"/>
    <w:tmpl w:val="6072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BFA1340"/>
    <w:multiLevelType w:val="multilevel"/>
    <w:tmpl w:val="871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C373E74"/>
    <w:multiLevelType w:val="multilevel"/>
    <w:tmpl w:val="3A564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E85CB6"/>
    <w:multiLevelType w:val="multilevel"/>
    <w:tmpl w:val="D6CC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D411C97"/>
    <w:multiLevelType w:val="multilevel"/>
    <w:tmpl w:val="1FFE9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DDF61D0"/>
    <w:multiLevelType w:val="multilevel"/>
    <w:tmpl w:val="5644F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3E7672EF"/>
    <w:multiLevelType w:val="hybridMultilevel"/>
    <w:tmpl w:val="0EF2949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7">
    <w:nsid w:val="3E865B72"/>
    <w:multiLevelType w:val="multilevel"/>
    <w:tmpl w:val="DAC0A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F1A061E"/>
    <w:multiLevelType w:val="multilevel"/>
    <w:tmpl w:val="C8248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F723B07"/>
    <w:multiLevelType w:val="multilevel"/>
    <w:tmpl w:val="54A6BE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1895D30"/>
    <w:multiLevelType w:val="multilevel"/>
    <w:tmpl w:val="96523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25E4E4C"/>
    <w:multiLevelType w:val="hybridMultilevel"/>
    <w:tmpl w:val="2FDC87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2">
    <w:nsid w:val="44217572"/>
    <w:multiLevelType w:val="multilevel"/>
    <w:tmpl w:val="DDBE80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4BB0D83"/>
    <w:multiLevelType w:val="multilevel"/>
    <w:tmpl w:val="0382FD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50D4B1A"/>
    <w:multiLevelType w:val="hybridMultilevel"/>
    <w:tmpl w:val="DAEACA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5">
    <w:nsid w:val="45616C77"/>
    <w:multiLevelType w:val="multilevel"/>
    <w:tmpl w:val="0748A0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60A2B5A"/>
    <w:multiLevelType w:val="multilevel"/>
    <w:tmpl w:val="96640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8162D89"/>
    <w:multiLevelType w:val="multilevel"/>
    <w:tmpl w:val="1CB831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8287211"/>
    <w:multiLevelType w:val="multilevel"/>
    <w:tmpl w:val="8A0A4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85D60B0"/>
    <w:multiLevelType w:val="multilevel"/>
    <w:tmpl w:val="09A44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8D01FB5"/>
    <w:multiLevelType w:val="hybridMultilevel"/>
    <w:tmpl w:val="0486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95B6788"/>
    <w:multiLevelType w:val="multilevel"/>
    <w:tmpl w:val="4C720C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9F17543"/>
    <w:multiLevelType w:val="multilevel"/>
    <w:tmpl w:val="C27A4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A1604FD"/>
    <w:multiLevelType w:val="multilevel"/>
    <w:tmpl w:val="3A6CC2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A875194"/>
    <w:multiLevelType w:val="multilevel"/>
    <w:tmpl w:val="CF603D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A986FC3"/>
    <w:multiLevelType w:val="multilevel"/>
    <w:tmpl w:val="ADECAD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AAF4D92"/>
    <w:multiLevelType w:val="multilevel"/>
    <w:tmpl w:val="32323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B11126A"/>
    <w:multiLevelType w:val="multilevel"/>
    <w:tmpl w:val="1C707F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BAB2F62"/>
    <w:multiLevelType w:val="multilevel"/>
    <w:tmpl w:val="05E0B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C385427"/>
    <w:multiLevelType w:val="multilevel"/>
    <w:tmpl w:val="49B638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D4941D2"/>
    <w:multiLevelType w:val="hybridMultilevel"/>
    <w:tmpl w:val="9C8C145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1">
    <w:nsid w:val="4D6724BE"/>
    <w:multiLevelType w:val="multilevel"/>
    <w:tmpl w:val="666A8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4D782F42"/>
    <w:multiLevelType w:val="multilevel"/>
    <w:tmpl w:val="7706C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E320928"/>
    <w:multiLevelType w:val="multilevel"/>
    <w:tmpl w:val="D1ECDB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4E8518CC"/>
    <w:multiLevelType w:val="multilevel"/>
    <w:tmpl w:val="E7A65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EFC6AAF"/>
    <w:multiLevelType w:val="multilevel"/>
    <w:tmpl w:val="09EE6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4F401313"/>
    <w:multiLevelType w:val="multilevel"/>
    <w:tmpl w:val="D3D4F6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4F53722C"/>
    <w:multiLevelType w:val="multilevel"/>
    <w:tmpl w:val="8E5CD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4FAF4274"/>
    <w:multiLevelType w:val="multilevel"/>
    <w:tmpl w:val="5B02E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0AE5D92"/>
    <w:multiLevelType w:val="hybridMultilevel"/>
    <w:tmpl w:val="0AEC42EA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0">
    <w:nsid w:val="50CA1EF6"/>
    <w:multiLevelType w:val="multilevel"/>
    <w:tmpl w:val="D47E8E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18A6D8A"/>
    <w:multiLevelType w:val="multilevel"/>
    <w:tmpl w:val="2048D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27059B5"/>
    <w:multiLevelType w:val="multilevel"/>
    <w:tmpl w:val="0748A0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2856DEA"/>
    <w:multiLevelType w:val="multilevel"/>
    <w:tmpl w:val="E57A1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53F0BAF"/>
    <w:multiLevelType w:val="multilevel"/>
    <w:tmpl w:val="DC1CC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55A27FE"/>
    <w:multiLevelType w:val="multilevel"/>
    <w:tmpl w:val="DCE28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5E14FD9"/>
    <w:multiLevelType w:val="multilevel"/>
    <w:tmpl w:val="0F28F79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563A2B78"/>
    <w:multiLevelType w:val="multilevel"/>
    <w:tmpl w:val="8F5657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7AB009F"/>
    <w:multiLevelType w:val="multilevel"/>
    <w:tmpl w:val="15941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8991ED2"/>
    <w:multiLevelType w:val="multilevel"/>
    <w:tmpl w:val="0F00B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90B3540"/>
    <w:multiLevelType w:val="multilevel"/>
    <w:tmpl w:val="4730544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9765E76"/>
    <w:multiLevelType w:val="multilevel"/>
    <w:tmpl w:val="4AD06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9805ABC"/>
    <w:multiLevelType w:val="multilevel"/>
    <w:tmpl w:val="474A42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59B4107D"/>
    <w:multiLevelType w:val="multilevel"/>
    <w:tmpl w:val="744CF1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5C7821FB"/>
    <w:multiLevelType w:val="multilevel"/>
    <w:tmpl w:val="A8D6BB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5E8E4B22"/>
    <w:multiLevelType w:val="hybridMultilevel"/>
    <w:tmpl w:val="7164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EAA6B2B"/>
    <w:multiLevelType w:val="multilevel"/>
    <w:tmpl w:val="2B280CC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5F896718"/>
    <w:multiLevelType w:val="multilevel"/>
    <w:tmpl w:val="AA4E27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5F906174"/>
    <w:multiLevelType w:val="multilevel"/>
    <w:tmpl w:val="F9886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60086877"/>
    <w:multiLevelType w:val="multilevel"/>
    <w:tmpl w:val="C5749B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34054B5"/>
    <w:multiLevelType w:val="multilevel"/>
    <w:tmpl w:val="BBAAE8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3F8637C"/>
    <w:multiLevelType w:val="multilevel"/>
    <w:tmpl w:val="99C48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5204742"/>
    <w:multiLevelType w:val="multilevel"/>
    <w:tmpl w:val="D6A6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59A13A1"/>
    <w:multiLevelType w:val="multilevel"/>
    <w:tmpl w:val="C21AE5B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667E4D09"/>
    <w:multiLevelType w:val="multilevel"/>
    <w:tmpl w:val="0FACB6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7D76393"/>
    <w:multiLevelType w:val="hybridMultilevel"/>
    <w:tmpl w:val="6BDE7E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6">
    <w:nsid w:val="680C5FF7"/>
    <w:multiLevelType w:val="hybridMultilevel"/>
    <w:tmpl w:val="8420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88762A8"/>
    <w:multiLevelType w:val="multilevel"/>
    <w:tmpl w:val="323A5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68DE653B"/>
    <w:multiLevelType w:val="multilevel"/>
    <w:tmpl w:val="B20E6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68F004FA"/>
    <w:multiLevelType w:val="multilevel"/>
    <w:tmpl w:val="19AA0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B334281"/>
    <w:multiLevelType w:val="multilevel"/>
    <w:tmpl w:val="1270C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B561963"/>
    <w:multiLevelType w:val="multilevel"/>
    <w:tmpl w:val="34DAF3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B613AD3"/>
    <w:multiLevelType w:val="multilevel"/>
    <w:tmpl w:val="C3C29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6B850FC8"/>
    <w:multiLevelType w:val="multilevel"/>
    <w:tmpl w:val="50564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6BD06421"/>
    <w:multiLevelType w:val="multilevel"/>
    <w:tmpl w:val="029C73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C042C63"/>
    <w:multiLevelType w:val="hybridMultilevel"/>
    <w:tmpl w:val="F70420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6">
    <w:nsid w:val="6DD438A6"/>
    <w:multiLevelType w:val="multilevel"/>
    <w:tmpl w:val="EF30A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6E9B7E5C"/>
    <w:multiLevelType w:val="multilevel"/>
    <w:tmpl w:val="A90E31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6F957456"/>
    <w:multiLevelType w:val="multilevel"/>
    <w:tmpl w:val="A7561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FD91DA8"/>
    <w:multiLevelType w:val="multilevel"/>
    <w:tmpl w:val="C0A62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029152E"/>
    <w:multiLevelType w:val="multilevel"/>
    <w:tmpl w:val="72744B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0525CAF"/>
    <w:multiLevelType w:val="multilevel"/>
    <w:tmpl w:val="E7F658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0EE1818"/>
    <w:multiLevelType w:val="multilevel"/>
    <w:tmpl w:val="2EE8F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1215295"/>
    <w:multiLevelType w:val="multilevel"/>
    <w:tmpl w:val="E2FC80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1424DEA"/>
    <w:multiLevelType w:val="multilevel"/>
    <w:tmpl w:val="7AB87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1470021"/>
    <w:multiLevelType w:val="multilevel"/>
    <w:tmpl w:val="5E962C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14F37A4"/>
    <w:multiLevelType w:val="multilevel"/>
    <w:tmpl w:val="AD9A5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73235E4F"/>
    <w:multiLevelType w:val="multilevel"/>
    <w:tmpl w:val="ADE826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3513C64"/>
    <w:multiLevelType w:val="multilevel"/>
    <w:tmpl w:val="EE467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74BF057C"/>
    <w:multiLevelType w:val="multilevel"/>
    <w:tmpl w:val="1ABAB8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66E23FE"/>
    <w:multiLevelType w:val="multilevel"/>
    <w:tmpl w:val="F2AEA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76B8320B"/>
    <w:multiLevelType w:val="multilevel"/>
    <w:tmpl w:val="F89290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73F056B"/>
    <w:multiLevelType w:val="hybridMultilevel"/>
    <w:tmpl w:val="10EA505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3">
    <w:nsid w:val="774D2954"/>
    <w:multiLevelType w:val="multilevel"/>
    <w:tmpl w:val="5A70D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8E53821"/>
    <w:multiLevelType w:val="multilevel"/>
    <w:tmpl w:val="2D4C04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9DC3255"/>
    <w:multiLevelType w:val="multilevel"/>
    <w:tmpl w:val="575CD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AD344B1"/>
    <w:multiLevelType w:val="multilevel"/>
    <w:tmpl w:val="EAE05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AE4523F"/>
    <w:multiLevelType w:val="multilevel"/>
    <w:tmpl w:val="F6DAC3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7B955A23"/>
    <w:multiLevelType w:val="multilevel"/>
    <w:tmpl w:val="6E7C2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7BC86840"/>
    <w:multiLevelType w:val="multilevel"/>
    <w:tmpl w:val="3C842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7C6D32AB"/>
    <w:multiLevelType w:val="multilevel"/>
    <w:tmpl w:val="E9B2DD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7CAE79CA"/>
    <w:multiLevelType w:val="multilevel"/>
    <w:tmpl w:val="339C3E6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7CD83B81"/>
    <w:multiLevelType w:val="multilevel"/>
    <w:tmpl w:val="EF60E8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7CF21F59"/>
    <w:multiLevelType w:val="hybridMultilevel"/>
    <w:tmpl w:val="2D98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D587A2B"/>
    <w:multiLevelType w:val="hybridMultilevel"/>
    <w:tmpl w:val="9CF4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D8816E9"/>
    <w:multiLevelType w:val="multilevel"/>
    <w:tmpl w:val="15EC5F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7DFA27F4"/>
    <w:multiLevelType w:val="multilevel"/>
    <w:tmpl w:val="E75C3E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0"/>
  </w:num>
  <w:num w:numId="3">
    <w:abstractNumId w:val="60"/>
  </w:num>
  <w:num w:numId="4">
    <w:abstractNumId w:val="68"/>
  </w:num>
  <w:num w:numId="5">
    <w:abstractNumId w:val="12"/>
  </w:num>
  <w:num w:numId="6">
    <w:abstractNumId w:val="7"/>
  </w:num>
  <w:num w:numId="7">
    <w:abstractNumId w:val="99"/>
  </w:num>
  <w:num w:numId="8">
    <w:abstractNumId w:val="173"/>
  </w:num>
  <w:num w:numId="9">
    <w:abstractNumId w:val="36"/>
  </w:num>
  <w:num w:numId="10">
    <w:abstractNumId w:val="175"/>
  </w:num>
  <w:num w:numId="11">
    <w:abstractNumId w:val="3"/>
  </w:num>
  <w:num w:numId="12">
    <w:abstractNumId w:val="26"/>
  </w:num>
  <w:num w:numId="13">
    <w:abstractNumId w:val="151"/>
  </w:num>
  <w:num w:numId="14">
    <w:abstractNumId w:val="171"/>
  </w:num>
  <w:num w:numId="15">
    <w:abstractNumId w:val="35"/>
  </w:num>
  <w:num w:numId="16">
    <w:abstractNumId w:val="13"/>
  </w:num>
  <w:num w:numId="17">
    <w:abstractNumId w:val="176"/>
  </w:num>
  <w:num w:numId="18">
    <w:abstractNumId w:val="136"/>
  </w:num>
  <w:num w:numId="19">
    <w:abstractNumId w:val="178"/>
  </w:num>
  <w:num w:numId="20">
    <w:abstractNumId w:val="174"/>
  </w:num>
  <w:num w:numId="21">
    <w:abstractNumId w:val="111"/>
  </w:num>
  <w:num w:numId="22">
    <w:abstractNumId w:val="70"/>
  </w:num>
  <w:num w:numId="23">
    <w:abstractNumId w:val="62"/>
  </w:num>
  <w:num w:numId="24">
    <w:abstractNumId w:val="76"/>
  </w:num>
  <w:num w:numId="25">
    <w:abstractNumId w:val="119"/>
  </w:num>
  <w:num w:numId="26">
    <w:abstractNumId w:val="177"/>
  </w:num>
  <w:num w:numId="27">
    <w:abstractNumId w:val="2"/>
  </w:num>
  <w:num w:numId="28">
    <w:abstractNumId w:val="196"/>
  </w:num>
  <w:num w:numId="29">
    <w:abstractNumId w:val="169"/>
  </w:num>
  <w:num w:numId="30">
    <w:abstractNumId w:val="150"/>
  </w:num>
  <w:num w:numId="31">
    <w:abstractNumId w:val="164"/>
  </w:num>
  <w:num w:numId="32">
    <w:abstractNumId w:val="124"/>
  </w:num>
  <w:num w:numId="33">
    <w:abstractNumId w:val="126"/>
  </w:num>
  <w:num w:numId="34">
    <w:abstractNumId w:val="33"/>
  </w:num>
  <w:num w:numId="35">
    <w:abstractNumId w:val="57"/>
  </w:num>
  <w:num w:numId="36">
    <w:abstractNumId w:val="133"/>
  </w:num>
  <w:num w:numId="37">
    <w:abstractNumId w:val="34"/>
  </w:num>
  <w:num w:numId="38">
    <w:abstractNumId w:val="21"/>
  </w:num>
  <w:num w:numId="39">
    <w:abstractNumId w:val="73"/>
  </w:num>
  <w:num w:numId="40">
    <w:abstractNumId w:val="108"/>
  </w:num>
  <w:num w:numId="41">
    <w:abstractNumId w:val="61"/>
  </w:num>
  <w:num w:numId="42">
    <w:abstractNumId w:val="121"/>
  </w:num>
  <w:num w:numId="43">
    <w:abstractNumId w:val="10"/>
  </w:num>
  <w:num w:numId="44">
    <w:abstractNumId w:val="19"/>
  </w:num>
  <w:num w:numId="45">
    <w:abstractNumId w:val="149"/>
  </w:num>
  <w:num w:numId="46">
    <w:abstractNumId w:val="15"/>
  </w:num>
  <w:num w:numId="47">
    <w:abstractNumId w:val="160"/>
  </w:num>
  <w:num w:numId="48">
    <w:abstractNumId w:val="59"/>
  </w:num>
  <w:num w:numId="49">
    <w:abstractNumId w:val="147"/>
  </w:num>
  <w:num w:numId="50">
    <w:abstractNumId w:val="138"/>
  </w:num>
  <w:num w:numId="51">
    <w:abstractNumId w:val="188"/>
  </w:num>
  <w:num w:numId="52">
    <w:abstractNumId w:val="6"/>
  </w:num>
  <w:num w:numId="53">
    <w:abstractNumId w:val="82"/>
  </w:num>
  <w:num w:numId="54">
    <w:abstractNumId w:val="48"/>
  </w:num>
  <w:num w:numId="55">
    <w:abstractNumId w:val="113"/>
  </w:num>
  <w:num w:numId="56">
    <w:abstractNumId w:val="163"/>
  </w:num>
  <w:num w:numId="57">
    <w:abstractNumId w:val="191"/>
  </w:num>
  <w:num w:numId="58">
    <w:abstractNumId w:val="4"/>
  </w:num>
  <w:num w:numId="59">
    <w:abstractNumId w:val="127"/>
  </w:num>
  <w:num w:numId="60">
    <w:abstractNumId w:val="131"/>
  </w:num>
  <w:num w:numId="61">
    <w:abstractNumId w:val="51"/>
  </w:num>
  <w:num w:numId="62">
    <w:abstractNumId w:val="146"/>
  </w:num>
  <w:num w:numId="63">
    <w:abstractNumId w:val="140"/>
  </w:num>
  <w:num w:numId="64">
    <w:abstractNumId w:val="38"/>
  </w:num>
  <w:num w:numId="65">
    <w:abstractNumId w:val="139"/>
  </w:num>
  <w:num w:numId="66">
    <w:abstractNumId w:val="185"/>
  </w:num>
  <w:num w:numId="67">
    <w:abstractNumId w:val="180"/>
  </w:num>
  <w:num w:numId="68">
    <w:abstractNumId w:val="86"/>
  </w:num>
  <w:num w:numId="69">
    <w:abstractNumId w:val="106"/>
  </w:num>
  <w:num w:numId="70">
    <w:abstractNumId w:val="135"/>
  </w:num>
  <w:num w:numId="71">
    <w:abstractNumId w:val="137"/>
  </w:num>
  <w:num w:numId="72">
    <w:abstractNumId w:val="162"/>
  </w:num>
  <w:num w:numId="73">
    <w:abstractNumId w:val="78"/>
  </w:num>
  <w:num w:numId="74">
    <w:abstractNumId w:val="158"/>
  </w:num>
  <w:num w:numId="75">
    <w:abstractNumId w:val="118"/>
  </w:num>
  <w:num w:numId="76">
    <w:abstractNumId w:val="87"/>
  </w:num>
  <w:num w:numId="77">
    <w:abstractNumId w:val="170"/>
  </w:num>
  <w:num w:numId="78">
    <w:abstractNumId w:val="134"/>
  </w:num>
  <w:num w:numId="79">
    <w:abstractNumId w:val="91"/>
  </w:num>
  <w:num w:numId="80">
    <w:abstractNumId w:val="148"/>
  </w:num>
  <w:num w:numId="81">
    <w:abstractNumId w:val="63"/>
  </w:num>
  <w:num w:numId="82">
    <w:abstractNumId w:val="72"/>
  </w:num>
  <w:num w:numId="83">
    <w:abstractNumId w:val="95"/>
  </w:num>
  <w:num w:numId="84">
    <w:abstractNumId w:val="5"/>
  </w:num>
  <w:num w:numId="85">
    <w:abstractNumId w:val="109"/>
  </w:num>
  <w:num w:numId="86">
    <w:abstractNumId w:val="159"/>
  </w:num>
  <w:num w:numId="87">
    <w:abstractNumId w:val="184"/>
  </w:num>
  <w:num w:numId="88">
    <w:abstractNumId w:val="49"/>
  </w:num>
  <w:num w:numId="89">
    <w:abstractNumId w:val="17"/>
  </w:num>
  <w:num w:numId="90">
    <w:abstractNumId w:val="31"/>
  </w:num>
  <w:num w:numId="91">
    <w:abstractNumId w:val="123"/>
  </w:num>
  <w:num w:numId="92">
    <w:abstractNumId w:val="67"/>
  </w:num>
  <w:num w:numId="93">
    <w:abstractNumId w:val="69"/>
  </w:num>
  <w:num w:numId="94">
    <w:abstractNumId w:val="46"/>
  </w:num>
  <w:num w:numId="95">
    <w:abstractNumId w:val="161"/>
  </w:num>
  <w:num w:numId="96">
    <w:abstractNumId w:val="168"/>
  </w:num>
  <w:num w:numId="97">
    <w:abstractNumId w:val="96"/>
  </w:num>
  <w:num w:numId="98">
    <w:abstractNumId w:val="23"/>
  </w:num>
  <w:num w:numId="99">
    <w:abstractNumId w:val="41"/>
  </w:num>
  <w:num w:numId="100">
    <w:abstractNumId w:val="195"/>
  </w:num>
  <w:num w:numId="101">
    <w:abstractNumId w:val="22"/>
  </w:num>
  <w:num w:numId="102">
    <w:abstractNumId w:val="166"/>
  </w:num>
  <w:num w:numId="103">
    <w:abstractNumId w:val="179"/>
  </w:num>
  <w:num w:numId="104">
    <w:abstractNumId w:val="8"/>
  </w:num>
  <w:num w:numId="105">
    <w:abstractNumId w:val="29"/>
  </w:num>
  <w:num w:numId="106">
    <w:abstractNumId w:val="192"/>
  </w:num>
  <w:num w:numId="107">
    <w:abstractNumId w:val="80"/>
  </w:num>
  <w:num w:numId="108">
    <w:abstractNumId w:val="81"/>
  </w:num>
  <w:num w:numId="109">
    <w:abstractNumId w:val="40"/>
  </w:num>
  <w:num w:numId="110">
    <w:abstractNumId w:val="189"/>
  </w:num>
  <w:num w:numId="111">
    <w:abstractNumId w:val="187"/>
  </w:num>
  <w:num w:numId="112">
    <w:abstractNumId w:val="77"/>
  </w:num>
  <w:num w:numId="113">
    <w:abstractNumId w:val="64"/>
  </w:num>
  <w:num w:numId="114">
    <w:abstractNumId w:val="107"/>
  </w:num>
  <w:num w:numId="115">
    <w:abstractNumId w:val="97"/>
  </w:num>
  <w:num w:numId="116">
    <w:abstractNumId w:val="144"/>
  </w:num>
  <w:num w:numId="117">
    <w:abstractNumId w:val="45"/>
  </w:num>
  <w:num w:numId="118">
    <w:abstractNumId w:val="172"/>
  </w:num>
  <w:num w:numId="119">
    <w:abstractNumId w:val="130"/>
  </w:num>
  <w:num w:numId="120">
    <w:abstractNumId w:val="92"/>
  </w:num>
  <w:num w:numId="121">
    <w:abstractNumId w:val="117"/>
  </w:num>
  <w:num w:numId="122">
    <w:abstractNumId w:val="89"/>
  </w:num>
  <w:num w:numId="123">
    <w:abstractNumId w:val="84"/>
  </w:num>
  <w:num w:numId="124">
    <w:abstractNumId w:val="167"/>
  </w:num>
  <w:num w:numId="125">
    <w:abstractNumId w:val="55"/>
  </w:num>
  <w:num w:numId="126">
    <w:abstractNumId w:val="152"/>
  </w:num>
  <w:num w:numId="127">
    <w:abstractNumId w:val="102"/>
  </w:num>
  <w:num w:numId="128">
    <w:abstractNumId w:val="9"/>
  </w:num>
  <w:num w:numId="129">
    <w:abstractNumId w:val="114"/>
  </w:num>
  <w:num w:numId="130">
    <w:abstractNumId w:val="75"/>
  </w:num>
  <w:num w:numId="131">
    <w:abstractNumId w:val="103"/>
  </w:num>
  <w:num w:numId="132">
    <w:abstractNumId w:val="32"/>
  </w:num>
  <w:num w:numId="133">
    <w:abstractNumId w:val="54"/>
  </w:num>
  <w:num w:numId="134">
    <w:abstractNumId w:val="93"/>
  </w:num>
  <w:num w:numId="135">
    <w:abstractNumId w:val="112"/>
  </w:num>
  <w:num w:numId="136">
    <w:abstractNumId w:val="186"/>
  </w:num>
  <w:num w:numId="137">
    <w:abstractNumId w:val="181"/>
  </w:num>
  <w:num w:numId="138">
    <w:abstractNumId w:val="122"/>
  </w:num>
  <w:num w:numId="139">
    <w:abstractNumId w:val="154"/>
  </w:num>
  <w:num w:numId="140">
    <w:abstractNumId w:val="83"/>
  </w:num>
  <w:num w:numId="141">
    <w:abstractNumId w:val="98"/>
  </w:num>
  <w:num w:numId="142">
    <w:abstractNumId w:val="79"/>
  </w:num>
  <w:num w:numId="143">
    <w:abstractNumId w:val="47"/>
  </w:num>
  <w:num w:numId="144">
    <w:abstractNumId w:val="58"/>
  </w:num>
  <w:num w:numId="145">
    <w:abstractNumId w:val="115"/>
  </w:num>
  <w:num w:numId="146">
    <w:abstractNumId w:val="74"/>
  </w:num>
  <w:num w:numId="147">
    <w:abstractNumId w:val="24"/>
  </w:num>
  <w:num w:numId="148">
    <w:abstractNumId w:val="143"/>
  </w:num>
  <w:num w:numId="149">
    <w:abstractNumId w:val="66"/>
  </w:num>
  <w:num w:numId="150">
    <w:abstractNumId w:val="16"/>
  </w:num>
  <w:num w:numId="151">
    <w:abstractNumId w:val="42"/>
  </w:num>
  <w:num w:numId="152">
    <w:abstractNumId w:val="43"/>
  </w:num>
  <w:num w:numId="153">
    <w:abstractNumId w:val="94"/>
  </w:num>
  <w:num w:numId="154">
    <w:abstractNumId w:val="50"/>
  </w:num>
  <w:num w:numId="155">
    <w:abstractNumId w:val="18"/>
  </w:num>
  <w:num w:numId="156">
    <w:abstractNumId w:val="39"/>
  </w:num>
  <w:num w:numId="157">
    <w:abstractNumId w:val="142"/>
  </w:num>
  <w:num w:numId="158">
    <w:abstractNumId w:val="14"/>
  </w:num>
  <w:num w:numId="159">
    <w:abstractNumId w:val="37"/>
  </w:num>
  <w:num w:numId="160">
    <w:abstractNumId w:val="85"/>
  </w:num>
  <w:num w:numId="161">
    <w:abstractNumId w:val="128"/>
  </w:num>
  <w:num w:numId="162">
    <w:abstractNumId w:val="157"/>
  </w:num>
  <w:num w:numId="163">
    <w:abstractNumId w:val="190"/>
  </w:num>
  <w:num w:numId="164">
    <w:abstractNumId w:val="125"/>
  </w:num>
  <w:num w:numId="165">
    <w:abstractNumId w:val="132"/>
  </w:num>
  <w:num w:numId="166">
    <w:abstractNumId w:val="25"/>
  </w:num>
  <w:num w:numId="167">
    <w:abstractNumId w:val="183"/>
  </w:num>
  <w:num w:numId="168">
    <w:abstractNumId w:val="90"/>
  </w:num>
  <w:num w:numId="169">
    <w:abstractNumId w:val="193"/>
  </w:num>
  <w:num w:numId="170">
    <w:abstractNumId w:val="53"/>
  </w:num>
  <w:num w:numId="171">
    <w:abstractNumId w:val="145"/>
  </w:num>
  <w:num w:numId="172">
    <w:abstractNumId w:val="194"/>
  </w:num>
  <w:num w:numId="173">
    <w:abstractNumId w:val="141"/>
  </w:num>
  <w:num w:numId="174">
    <w:abstractNumId w:val="116"/>
  </w:num>
  <w:num w:numId="175">
    <w:abstractNumId w:val="165"/>
  </w:num>
  <w:num w:numId="176">
    <w:abstractNumId w:val="11"/>
  </w:num>
  <w:num w:numId="177">
    <w:abstractNumId w:val="30"/>
  </w:num>
  <w:num w:numId="178">
    <w:abstractNumId w:val="101"/>
  </w:num>
  <w:num w:numId="179">
    <w:abstractNumId w:val="129"/>
  </w:num>
  <w:num w:numId="180">
    <w:abstractNumId w:val="120"/>
  </w:num>
  <w:num w:numId="181">
    <w:abstractNumId w:val="28"/>
  </w:num>
  <w:num w:numId="182">
    <w:abstractNumId w:val="65"/>
  </w:num>
  <w:num w:numId="183">
    <w:abstractNumId w:val="52"/>
  </w:num>
  <w:num w:numId="184">
    <w:abstractNumId w:val="182"/>
  </w:num>
  <w:num w:numId="185">
    <w:abstractNumId w:val="110"/>
  </w:num>
  <w:num w:numId="186">
    <w:abstractNumId w:val="44"/>
  </w:num>
  <w:num w:numId="187">
    <w:abstractNumId w:val="153"/>
  </w:num>
  <w:num w:numId="188">
    <w:abstractNumId w:val="88"/>
  </w:num>
  <w:num w:numId="189">
    <w:abstractNumId w:val="0"/>
  </w:num>
  <w:num w:numId="190">
    <w:abstractNumId w:val="1"/>
  </w:num>
  <w:num w:numId="191">
    <w:abstractNumId w:val="155"/>
  </w:num>
  <w:num w:numId="192">
    <w:abstractNumId w:val="104"/>
  </w:num>
  <w:num w:numId="193">
    <w:abstractNumId w:val="105"/>
  </w:num>
  <w:num w:numId="194">
    <w:abstractNumId w:val="27"/>
  </w:num>
  <w:num w:numId="195">
    <w:abstractNumId w:val="71"/>
  </w:num>
  <w:num w:numId="196">
    <w:abstractNumId w:val="56"/>
  </w:num>
  <w:num w:numId="197">
    <w:abstractNumId w:val="156"/>
  </w:num>
  <w:numIdMacAtCleanup w:val="1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FA2"/>
    <w:rsid w:val="00010A0D"/>
    <w:rsid w:val="0005060C"/>
    <w:rsid w:val="0008548C"/>
    <w:rsid w:val="000917FF"/>
    <w:rsid w:val="000A4955"/>
    <w:rsid w:val="0013580C"/>
    <w:rsid w:val="0023414D"/>
    <w:rsid w:val="00236706"/>
    <w:rsid w:val="00286ECB"/>
    <w:rsid w:val="00291354"/>
    <w:rsid w:val="002C5FA2"/>
    <w:rsid w:val="002E05E6"/>
    <w:rsid w:val="0030711E"/>
    <w:rsid w:val="003509CC"/>
    <w:rsid w:val="003801FF"/>
    <w:rsid w:val="003A301F"/>
    <w:rsid w:val="00483CBC"/>
    <w:rsid w:val="00497CB8"/>
    <w:rsid w:val="004B3A73"/>
    <w:rsid w:val="004D5834"/>
    <w:rsid w:val="004F6916"/>
    <w:rsid w:val="005539AF"/>
    <w:rsid w:val="00556AE2"/>
    <w:rsid w:val="00561FF2"/>
    <w:rsid w:val="005641A4"/>
    <w:rsid w:val="00573CB2"/>
    <w:rsid w:val="005869F9"/>
    <w:rsid w:val="00593F2D"/>
    <w:rsid w:val="00596058"/>
    <w:rsid w:val="005A55F8"/>
    <w:rsid w:val="005B3C53"/>
    <w:rsid w:val="006224AE"/>
    <w:rsid w:val="00624569"/>
    <w:rsid w:val="00660C0C"/>
    <w:rsid w:val="006B7BAE"/>
    <w:rsid w:val="006C16AA"/>
    <w:rsid w:val="006C1FFB"/>
    <w:rsid w:val="006D4488"/>
    <w:rsid w:val="006F0F6F"/>
    <w:rsid w:val="00735A49"/>
    <w:rsid w:val="0076460A"/>
    <w:rsid w:val="007C4BED"/>
    <w:rsid w:val="007E214B"/>
    <w:rsid w:val="007F574C"/>
    <w:rsid w:val="00893158"/>
    <w:rsid w:val="008C61D5"/>
    <w:rsid w:val="008D32A8"/>
    <w:rsid w:val="008D382C"/>
    <w:rsid w:val="008D7E27"/>
    <w:rsid w:val="009075DF"/>
    <w:rsid w:val="009368F5"/>
    <w:rsid w:val="0095333A"/>
    <w:rsid w:val="00981A55"/>
    <w:rsid w:val="009B646B"/>
    <w:rsid w:val="00AF57B6"/>
    <w:rsid w:val="00B24201"/>
    <w:rsid w:val="00B41351"/>
    <w:rsid w:val="00B93AA0"/>
    <w:rsid w:val="00BB4463"/>
    <w:rsid w:val="00BD2AF0"/>
    <w:rsid w:val="00C04EDC"/>
    <w:rsid w:val="00C05DFA"/>
    <w:rsid w:val="00C51780"/>
    <w:rsid w:val="00C77C86"/>
    <w:rsid w:val="00CA3DC3"/>
    <w:rsid w:val="00D3399A"/>
    <w:rsid w:val="00DC3427"/>
    <w:rsid w:val="00E224F8"/>
    <w:rsid w:val="00E2414B"/>
    <w:rsid w:val="00E86126"/>
    <w:rsid w:val="00E86551"/>
    <w:rsid w:val="00EF34A6"/>
    <w:rsid w:val="00F10215"/>
    <w:rsid w:val="00F138A8"/>
    <w:rsid w:val="00F440D8"/>
    <w:rsid w:val="00F8063F"/>
    <w:rsid w:val="00F91D2F"/>
    <w:rsid w:val="00FA471C"/>
    <w:rsid w:val="00FA5A06"/>
    <w:rsid w:val="00FA5B94"/>
    <w:rsid w:val="00FD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5"/>
  </w:style>
  <w:style w:type="paragraph" w:styleId="1">
    <w:name w:val="heading 1"/>
    <w:basedOn w:val="a"/>
    <w:next w:val="a"/>
    <w:link w:val="10"/>
    <w:uiPriority w:val="9"/>
    <w:qFormat/>
    <w:rsid w:val="002C5F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F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F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F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F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F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F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F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2C5FA2"/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a3">
    <w:name w:val="Subtitle"/>
    <w:basedOn w:val="a"/>
    <w:next w:val="a"/>
    <w:link w:val="a4"/>
    <w:uiPriority w:val="11"/>
    <w:qFormat/>
    <w:rsid w:val="002C5F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4">
    <w:name w:val="Подзаголовок Знак"/>
    <w:basedOn w:val="a0"/>
    <w:link w:val="a3"/>
    <w:uiPriority w:val="11"/>
    <w:rsid w:val="002C5F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2C5FA2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2C5F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5FA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3">
    <w:name w:val="Основной текст2"/>
    <w:basedOn w:val="a"/>
    <w:link w:val="a5"/>
    <w:rsid w:val="002C5FA2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1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C5FA2"/>
    <w:pPr>
      <w:widowControl w:val="0"/>
      <w:shd w:val="clear" w:color="auto" w:fill="FFFFFF"/>
      <w:spacing w:after="120" w:line="274" w:lineRule="exact"/>
      <w:ind w:hanging="280"/>
      <w:jc w:val="center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table" w:styleId="a7">
    <w:name w:val="Table Grid"/>
    <w:basedOn w:val="a1"/>
    <w:uiPriority w:val="59"/>
    <w:rsid w:val="002C5FA2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2pt">
    <w:name w:val="Основной текст + 10;5 pt;Интервал 2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2C5FA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05pt">
    <w:name w:val="Основной текст (4) + 10;5 pt;Не полужирный"/>
    <w:basedOn w:val="42"/>
    <w:rsid w:val="002C5F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05pt0">
    <w:name w:val="Основной текст (4) + 10;5 pt"/>
    <w:basedOn w:val="42"/>
    <w:rsid w:val="002C5F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2C5FA2"/>
    <w:pPr>
      <w:widowControl w:val="0"/>
      <w:shd w:val="clear" w:color="auto" w:fill="FFFFFF"/>
      <w:spacing w:before="120" w:after="0" w:line="27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5pt1">
    <w:name w:val="Основной текст + 10;5 pt;Курсив"/>
    <w:basedOn w:val="a5"/>
    <w:rsid w:val="002C5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5pt">
    <w:name w:val="Основной текст + 4;5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MalgunGothic85pt">
    <w:name w:val="Основной текст + Malgun Gothic;8;5 pt;Полужирный"/>
    <w:basedOn w:val="a5"/>
    <w:rsid w:val="002C5FA2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Exact">
    <w:name w:val="Основной текст + 9;5 pt Exac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95ptExact">
    <w:name w:val="Основной текст (4) + 9;5 pt;Не полужирный Exact"/>
    <w:basedOn w:val="42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95pt0ptExact">
    <w:name w:val="Основной текст (4) + 9;5 pt;Интервал 0 pt Exact"/>
    <w:basedOn w:val="42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2ptExact">
    <w:name w:val="Основной текст + 9;5 pt;Интервал 2 pt Exac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C5F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C5FA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C5FA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C5FA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C5FA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C5FA2"/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C5FA2"/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C5F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paragraph" w:styleId="a8">
    <w:name w:val="caption"/>
    <w:basedOn w:val="a"/>
    <w:next w:val="a"/>
    <w:uiPriority w:val="35"/>
    <w:semiHidden/>
    <w:unhideWhenUsed/>
    <w:qFormat/>
    <w:rsid w:val="002C5FA2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2C5F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2C5F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eastAsia="en-US" w:bidi="en-US"/>
    </w:rPr>
  </w:style>
  <w:style w:type="character" w:styleId="ab">
    <w:name w:val="Strong"/>
    <w:uiPriority w:val="22"/>
    <w:qFormat/>
    <w:rsid w:val="002C5FA2"/>
    <w:rPr>
      <w:b/>
      <w:bCs/>
      <w:spacing w:val="0"/>
    </w:rPr>
  </w:style>
  <w:style w:type="character" w:styleId="ac">
    <w:name w:val="Emphasis"/>
    <w:uiPriority w:val="20"/>
    <w:qFormat/>
    <w:rsid w:val="002C5F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2C5FA2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e">
    <w:name w:val="List Paragraph"/>
    <w:basedOn w:val="a"/>
    <w:uiPriority w:val="34"/>
    <w:qFormat/>
    <w:rsid w:val="002C5FA2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4">
    <w:name w:val="Quote"/>
    <w:basedOn w:val="a"/>
    <w:next w:val="a"/>
    <w:link w:val="25"/>
    <w:uiPriority w:val="29"/>
    <w:qFormat/>
    <w:rsid w:val="002C5FA2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2C5FA2"/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C5F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C5F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styleId="af1">
    <w:name w:val="Subtle Emphasis"/>
    <w:uiPriority w:val="19"/>
    <w:qFormat/>
    <w:rsid w:val="002C5F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2C5F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2C5FA2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2C5FA2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2C5F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2C5FA2"/>
    <w:pPr>
      <w:outlineLvl w:val="9"/>
    </w:pPr>
  </w:style>
  <w:style w:type="paragraph" w:customStyle="1" w:styleId="12">
    <w:name w:val="Стиль1"/>
    <w:basedOn w:val="a"/>
    <w:link w:val="13"/>
    <w:qFormat/>
    <w:rsid w:val="002C5FA2"/>
    <w:pPr>
      <w:spacing w:line="288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13">
    <w:name w:val="Стиль1 Знак"/>
    <w:basedOn w:val="a0"/>
    <w:link w:val="12"/>
    <w:rsid w:val="002C5FA2"/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61">
    <w:name w:val="Основной текст6"/>
    <w:basedOn w:val="a"/>
    <w:rsid w:val="002C5FA2"/>
    <w:pPr>
      <w:widowControl w:val="0"/>
      <w:shd w:val="clear" w:color="auto" w:fill="FFFFFF"/>
      <w:spacing w:before="300"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75pt">
    <w:name w:val="Основной текст + 7;5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styleId="af7">
    <w:name w:val="header"/>
    <w:basedOn w:val="a"/>
    <w:link w:val="af8"/>
    <w:uiPriority w:val="99"/>
    <w:semiHidden/>
    <w:unhideWhenUsed/>
    <w:rsid w:val="002C5F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2C5FA2"/>
    <w:rPr>
      <w:rFonts w:eastAsiaTheme="minorHAnsi"/>
      <w:i/>
      <w:iCs/>
      <w:sz w:val="20"/>
      <w:szCs w:val="20"/>
      <w:lang w:val="en-US" w:eastAsia="en-US" w:bidi="en-US"/>
    </w:rPr>
  </w:style>
  <w:style w:type="paragraph" w:styleId="af9">
    <w:name w:val="footer"/>
    <w:basedOn w:val="a"/>
    <w:link w:val="afa"/>
    <w:uiPriority w:val="99"/>
    <w:semiHidden/>
    <w:unhideWhenUsed/>
    <w:rsid w:val="002C5F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2C5FA2"/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fb">
    <w:name w:val="Колонтитул_"/>
    <w:basedOn w:val="a0"/>
    <w:link w:val="afc"/>
    <w:rsid w:val="002C5F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c">
    <w:name w:val="Колонтитул"/>
    <w:basedOn w:val="a"/>
    <w:link w:val="afb"/>
    <w:rsid w:val="002C5F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95pt">
    <w:name w:val="Основной текст + 9;5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pt">
    <w:name w:val="Основной текст + 9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85pt">
    <w:name w:val="Основной текст + Georgia;8;5 pt"/>
    <w:basedOn w:val="a5"/>
    <w:rsid w:val="002C5FA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5pt0">
    <w:name w:val="Основной текст + 9;5 pt;Полужирный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pt">
    <w:name w:val="Основной текст + 7 pt;Полужирный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5pt">
    <w:name w:val="Основной текст + 6;5 pt;Курсив"/>
    <w:basedOn w:val="a5"/>
    <w:rsid w:val="002C5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 + Малые прописные"/>
    <w:basedOn w:val="a0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26">
    <w:name w:val="Основной текст (2) + Не полужирный"/>
    <w:basedOn w:val="21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basedOn w:val="a5"/>
    <w:rsid w:val="002C5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afe">
    <w:name w:val="Подпись к таблице_"/>
    <w:basedOn w:val="a0"/>
    <w:link w:val="aff"/>
    <w:rsid w:val="002C5F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f0">
    <w:name w:val="Подпись к таблице + Полужирный"/>
    <w:basedOn w:val="afe"/>
    <w:rsid w:val="002C5F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pt0">
    <w:name w:val="Подпись к таблице + Интервал 2 pt"/>
    <w:basedOn w:val="afe"/>
    <w:rsid w:val="002C5FA2"/>
    <w:rPr>
      <w:rFonts w:ascii="Times New Roman" w:eastAsia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ff">
    <w:name w:val="Подпись к таблице"/>
    <w:basedOn w:val="a"/>
    <w:link w:val="afe"/>
    <w:rsid w:val="002C5FA2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ptExact">
    <w:name w:val="Основной текст + Интервал 2 pt Exac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ndara8pt1pt">
    <w:name w:val="Основной текст + Candara;8 pt;Интервал 1 pt"/>
    <w:basedOn w:val="a5"/>
    <w:rsid w:val="002C5FA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Exact0">
    <w:name w:val="Основной текст + Полужирный Exact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2C5FA2"/>
    <w:rPr>
      <w:rFonts w:ascii="Times New Roman" w:eastAsia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MSGothic10pt">
    <w:name w:val="Основной текст + MS Gothic;10 pt"/>
    <w:basedOn w:val="a5"/>
    <w:rsid w:val="002C5FA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Verdana85pt">
    <w:name w:val="Основной текст + Verdana;8;5 pt"/>
    <w:basedOn w:val="a5"/>
    <w:rsid w:val="002C5FA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C5FA2"/>
    <w:pPr>
      <w:widowControl w:val="0"/>
      <w:shd w:val="clear" w:color="auto" w:fill="FFFFFF"/>
      <w:spacing w:before="84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6867</Words>
  <Characters>39146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№42</dc:creator>
  <cp:keywords/>
  <dc:description/>
  <cp:lastModifiedBy>user</cp:lastModifiedBy>
  <cp:revision>31</cp:revision>
  <cp:lastPrinted>2018-10-15T07:17:00Z</cp:lastPrinted>
  <dcterms:created xsi:type="dcterms:W3CDTF">2014-10-09T10:12:00Z</dcterms:created>
  <dcterms:modified xsi:type="dcterms:W3CDTF">2018-10-15T07:17:00Z</dcterms:modified>
</cp:coreProperties>
</file>